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beforeLines="50" w:afterLines="50"/>
        <w:jc w:val="center"/>
        <w:outlineLvl w:val="0"/>
        <w:rPr>
          <w:rFonts w:ascii="Times New Roman" w:hAnsi="Times New Roman" w:eastAsia="等线" w:cs="等线"/>
          <w:b/>
          <w:color w:val="000000"/>
          <w:sz w:val="144"/>
          <w:szCs w:val="32"/>
          <w:lang w:val="fr-FR" w:eastAsia="en-US" w:bidi="en-US"/>
        </w:rPr>
      </w:pPr>
      <w:bookmarkStart w:id="0" w:name="bookmark0"/>
      <w:r>
        <w:rPr>
          <w:rFonts w:ascii="Times New Roman" w:hAnsi="Times New Roman" w:eastAsia="等线" w:cs="等线"/>
          <w:b/>
          <w:color w:val="000000"/>
          <w:sz w:val="144"/>
          <w:szCs w:val="32"/>
          <w:lang w:val="fr-FR" w:eastAsia="en-US" w:bidi="en-US"/>
        </w:rPr>
        <w:t>LabField</w:t>
      </w:r>
      <w:bookmarkEnd w:id="0"/>
    </w:p>
    <w:p>
      <w:pPr>
        <w:spacing w:beforeLines="50" w:afterLines="50"/>
        <w:rPr>
          <w:rFonts w:ascii="Times New Roman" w:hAnsi="Times New Roman" w:cs="Times New Roman"/>
        </w:rPr>
      </w:pPr>
    </w:p>
    <w:p>
      <w:pPr>
        <w:spacing w:beforeLines="50" w:afterLines="50"/>
        <w:rPr>
          <w:rFonts w:ascii="Times New Roman" w:hAnsi="Times New Roman" w:cs="Times New Roman"/>
        </w:rPr>
      </w:pPr>
    </w:p>
    <w:p>
      <w:pPr>
        <w:spacing w:beforeLines="50" w:afterLines="50"/>
        <w:rPr>
          <w:rFonts w:ascii="Times New Roman" w:hAnsi="Times New Roman" w:cs="Times New Roman"/>
        </w:rPr>
      </w:pPr>
    </w:p>
    <w:p>
      <w:pPr>
        <w:widowControl w:val="0"/>
        <w:spacing w:beforeLines="50" w:afterLines="50"/>
        <w:jc w:val="center"/>
        <w:rPr>
          <w:rFonts w:ascii="Times New Roman" w:hAnsi="Times New Roman" w:eastAsia="等线" w:cs="等线"/>
          <w:color w:val="000000"/>
          <w:sz w:val="44"/>
          <w:szCs w:val="40"/>
          <w:lang w:val="fr-FR" w:eastAsia="en-US" w:bidi="en-US"/>
        </w:rPr>
      </w:pPr>
      <w:r>
        <w:rPr>
          <w:rFonts w:ascii="Times New Roman" w:hAnsi="Times New Roman" w:eastAsia="等线" w:cs="等线"/>
          <w:color w:val="000000"/>
          <w:sz w:val="44"/>
          <w:szCs w:val="40"/>
          <w:lang w:val="fr-FR" w:eastAsia="en-US" w:bidi="en-US"/>
        </w:rPr>
        <w:t>067730 Hoge Snelheid Centrifuge, 13.000 rpm</w:t>
      </w:r>
    </w:p>
    <w:p>
      <w:pPr>
        <w:spacing w:beforeLines="50" w:afterLines="50"/>
        <w:jc w:val="center"/>
        <w:rPr>
          <w:rFonts w:ascii="Times New Roman" w:hAnsi="Times New Roman" w:cs="Times New Roman"/>
        </w:rPr>
      </w:pPr>
    </w:p>
    <w:p>
      <w:pPr>
        <w:spacing w:beforeLines="50" w:afterLines="50"/>
        <w:jc w:val="center"/>
        <w:rPr>
          <w:rFonts w:ascii="Times New Roman" w:hAnsi="Times New Roman" w:cs="Times New Roman"/>
        </w:rPr>
      </w:pPr>
    </w:p>
    <w:p>
      <w:pPr>
        <w:spacing w:beforeLines="50" w:afterLines="50"/>
        <w:jc w:val="center"/>
        <w:rPr>
          <w:rFonts w:ascii="Times New Roman" w:hAnsi="Times New Roman" w:cs="Times New Roman"/>
        </w:rPr>
      </w:pPr>
    </w:p>
    <w:p>
      <w:pPr>
        <w:spacing w:beforeLines="50" w:afterLines="50"/>
        <w:jc w:val="center"/>
        <w:rPr>
          <w:rFonts w:ascii="Times New Roman" w:hAnsi="Times New Roman" w:cs="Times New Roman"/>
        </w:rPr>
      </w:pPr>
    </w:p>
    <w:p>
      <w:pPr>
        <w:spacing w:beforeLines="50" w:afterLines="50"/>
        <w:jc w:val="center"/>
        <w:rPr>
          <w:rFonts w:ascii="Times New Roman" w:hAnsi="Times New Roman" w:cs="Times New Roman"/>
        </w:rPr>
      </w:pPr>
      <w:r>
        <w:rPr>
          <w:rFonts w:ascii="Times New Roman" w:hAnsi="Times New Roman"/>
        </w:rPr>
        <w:drawing>
          <wp:inline distT="0" distB="0" distL="0" distR="0">
            <wp:extent cx="3552825" cy="4162425"/>
            <wp:effectExtent l="0" t="0" r="3175" b="3175"/>
            <wp:docPr id="1" name="图片 1" descr="E:\清理Pro微信迁移目录\Users\xwechat_files\wxid_muahon3c2g0q21_d2f4\temp\InputTemp\6c9c94d2-6d3a-4efe-aab4-c35730bca4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清理Pro微信迁移目录\Users\xwechat_files\wxid_muahon3c2g0q21_d2f4\temp\InputTemp\6c9c94d2-6d3a-4efe-aab4-c35730bca405.png"/>
                    <pic:cNvPicPr>
                      <a:picLocks noChangeAspect="1" noChangeArrowheads="1"/>
                    </pic:cNvPicPr>
                  </pic:nvPicPr>
                  <pic:blipFill>
                    <a:blip r:embed="rId9"/>
                    <a:srcRect/>
                    <a:stretch>
                      <a:fillRect/>
                    </a:stretch>
                  </pic:blipFill>
                  <pic:spPr>
                    <a:xfrm>
                      <a:off x="0" y="0"/>
                      <a:ext cx="3552825" cy="4162425"/>
                    </a:xfrm>
                    <a:prstGeom prst="rect">
                      <a:avLst/>
                    </a:prstGeom>
                    <a:noFill/>
                    <a:ln w="9525">
                      <a:noFill/>
                      <a:miter lim="800000"/>
                      <a:headEnd/>
                      <a:tailEnd/>
                    </a:ln>
                  </pic:spPr>
                </pic:pic>
              </a:graphicData>
            </a:graphic>
          </wp:inline>
        </w:drawing>
      </w:r>
    </w:p>
    <w:p>
      <w:pPr>
        <w:spacing w:beforeLines="50" w:afterLines="50"/>
        <w:rPr>
          <w:rFonts w:ascii="Times New Roman" w:hAnsi="Times New Roman" w:cs="Times New Roman"/>
        </w:rPr>
      </w:pPr>
    </w:p>
    <w:p>
      <w:pPr>
        <w:spacing w:beforeLines="50" w:afterLines="50"/>
        <w:rPr>
          <w:rFonts w:ascii="Times New Roman" w:hAnsi="Times New Roman" w:cs="Times New Roman"/>
          <w:b/>
          <w:bCs/>
        </w:rPr>
      </w:pPr>
    </w:p>
    <w:p>
      <w:pPr>
        <w:spacing w:beforeLines="50" w:afterLines="50"/>
        <w:rPr>
          <w:rFonts w:ascii="Times New Roman" w:hAnsi="Times New Roman" w:cs="Times New Roman"/>
          <w:b/>
          <w:bCs/>
        </w:rPr>
      </w:pPr>
    </w:p>
    <w:p>
      <w:pPr>
        <w:spacing w:beforeLines="50" w:afterLines="50"/>
        <w:rPr>
          <w:rFonts w:ascii="Times New Roman" w:hAnsi="Times New Roman" w:cs="Times New Roman"/>
          <w:b/>
          <w:bCs/>
        </w:rPr>
      </w:pPr>
    </w:p>
    <w:p>
      <w:pPr>
        <w:spacing w:beforeLines="50" w:afterLines="50"/>
        <w:jc w:val="center"/>
        <w:rPr>
          <w:rFonts w:ascii="Times New Roman" w:hAnsi="Times New Roman" w:cs="Times New Roman"/>
          <w:b/>
          <w:bCs/>
          <w:sz w:val="32"/>
          <w:szCs w:val="32"/>
        </w:rPr>
      </w:pPr>
      <w:r>
        <w:rPr>
          <w:rFonts w:ascii="Times New Roman" w:hAnsi="Times New Roman"/>
          <w:b/>
          <w:sz w:val="32"/>
        </w:rPr>
        <w:t>Gebruikershandleiding</w:t>
      </w:r>
    </w:p>
    <w:p>
      <w:pPr>
        <w:spacing w:beforeLines="50" w:afterLines="50"/>
        <w:jc w:val="both"/>
        <w:rPr>
          <w:rFonts w:ascii="Times New Roman" w:hAnsi="Times New Roman" w:cs="Times New Roman"/>
          <w:sz w:val="28"/>
          <w:szCs w:val="28"/>
        </w:rPr>
      </w:pPr>
    </w:p>
    <w:p>
      <w:pPr>
        <w:spacing w:beforeLines="50" w:afterLines="50"/>
        <w:rPr>
          <w:rFonts w:ascii="Times New Roman" w:hAnsi="Times New Roman" w:cs="Times New Roman"/>
        </w:rPr>
      </w:pPr>
      <w:r>
        <w:br w:type="page"/>
      </w:r>
    </w:p>
    <w:p>
      <w:pPr>
        <w:widowControl w:val="0"/>
        <w:spacing w:beforeLines="50" w:afterLines="50"/>
        <w:rPr>
          <w:rFonts w:ascii="Times New Roman" w:hAnsi="Times New Roman" w:eastAsia="等线" w:cs="等线"/>
          <w:b/>
          <w:color w:val="000000"/>
          <w:sz w:val="56"/>
          <w:szCs w:val="36"/>
          <w:lang w:val="fr-FR" w:eastAsia="en-US" w:bidi="en-US"/>
        </w:rPr>
      </w:pPr>
      <w:r>
        <w:rPr>
          <w:rFonts w:ascii="Times New Roman" w:hAnsi="Times New Roman" w:eastAsia="等线" w:cs="等线"/>
          <w:b/>
          <w:color w:val="000000"/>
          <w:sz w:val="56"/>
          <w:szCs w:val="36"/>
          <w:lang w:val="fr-FR" w:eastAsia="en-US" w:bidi="en-US"/>
        </w:rPr>
        <w:t>I: Productoverzicht</w:t>
      </w:r>
    </w:p>
    <w:p>
      <w:pPr>
        <w:spacing w:beforeLines="50" w:afterLines="50"/>
        <w:rPr>
          <w:rFonts w:ascii="Times New Roman" w:hAnsi="Times New Roman"/>
          <w:sz w:val="40"/>
          <w:szCs w:val="40"/>
          <w:lang w:val="fr-FR" w:eastAsia="en-US"/>
        </w:rPr>
      </w:pPr>
    </w:p>
    <w:p>
      <w:pPr>
        <w:spacing w:beforeLines="50" w:afterLines="50"/>
        <w:rPr>
          <w:rFonts w:ascii="Times New Roman" w:hAnsi="Times New Roman"/>
          <w:sz w:val="40"/>
          <w:szCs w:val="40"/>
          <w:lang w:val="da-DK"/>
        </w:rPr>
      </w:pPr>
      <w:r>
        <w:rPr>
          <w:rFonts w:ascii="Times New Roman" w:hAnsi="Times New Roman"/>
          <w:sz w:val="40"/>
          <w:szCs w:val="40"/>
          <w:lang w:val="da-DK"/>
        </w:rPr>
        <w:t>Labfield hoge snelheid mini-centrifuge maakt gebruik van internationaal geavanceerde ontwerpconcepten en productietechnologie, de uitstraling is glad en mooi, de structuur is compact en stevig, het heeft de voordelen van hoge veelzijdigheid, eenvoudige bediening en andere voordelen, een zeldzaam instrument voor wetenschappelijk onderzoek en experimenten. De mini-centrifuge wordt voornamelijk gebruikt om de vaste deeltjes van de vloeistof in de suspensie te scheiden. Of om twee vloeistofemulsies van verschillende dichtheden te scheiden, het kan ook worden gebruikt om de vloeistof uit natte vaste stoffen te verwijderen.</w:t>
      </w:r>
    </w:p>
    <w:p>
      <w:pPr>
        <w:spacing w:beforeLines="50" w:afterLines="50"/>
        <w:rPr>
          <w:rFonts w:ascii="Times New Roman" w:hAnsi="Times New Roman"/>
          <w:sz w:val="40"/>
          <w:szCs w:val="40"/>
          <w:lang w:val="da-DK"/>
        </w:rPr>
      </w:pPr>
    </w:p>
    <w:p>
      <w:pPr>
        <w:spacing w:beforeLines="50" w:afterLines="50"/>
        <w:rPr>
          <w:rFonts w:ascii="Times New Roman" w:hAnsi="Times New Roman" w:cs="Times New Roman"/>
        </w:rPr>
      </w:pPr>
    </w:p>
    <w:p>
      <w:pPr>
        <w:spacing w:beforeLines="50" w:afterLines="50"/>
        <w:rPr>
          <w:rFonts w:ascii="Times New Roman" w:hAnsi="Times New Roman" w:cs="Times New Roman"/>
        </w:rPr>
      </w:pPr>
    </w:p>
    <w:p>
      <w:pPr>
        <w:spacing w:beforeLines="50" w:afterLines="50"/>
        <w:rPr>
          <w:rFonts w:ascii="Times New Roman" w:hAnsi="Times New Roman" w:cs="Times New Roman"/>
        </w:rPr>
      </w:pPr>
    </w:p>
    <w:p>
      <w:pPr>
        <w:spacing w:beforeLines="50" w:afterLines="50"/>
        <w:rPr>
          <w:rFonts w:hint="eastAsia" w:ascii="Times New Roman" w:hAnsi="Times New Roman" w:eastAsia="宋体" w:cs="Times New Roman"/>
          <w:lang w:eastAsia="zh-CN"/>
        </w:rPr>
      </w:pPr>
    </w:p>
    <w:p>
      <w:pPr>
        <w:spacing w:beforeLines="50" w:afterLines="50"/>
        <w:rPr>
          <w:rFonts w:ascii="Times New Roman" w:hAnsi="Times New Roman" w:cs="Times New Roman"/>
        </w:rPr>
      </w:pPr>
      <w:r>
        <w:br w:type="page"/>
      </w:r>
    </w:p>
    <w:p>
      <w:pPr>
        <w:spacing w:beforeLines="50" w:afterLines="50"/>
        <w:rPr>
          <w:rFonts w:ascii="Times New Roman" w:hAnsi="Times New Roman"/>
          <w:b/>
          <w:sz w:val="44"/>
        </w:rPr>
      </w:pPr>
      <w:r>
        <w:rPr>
          <w:rFonts w:ascii="Times New Roman" w:hAnsi="Times New Roman"/>
          <w:b/>
          <w:sz w:val="44"/>
        </w:rPr>
        <w:t>II: Productoverzicht</w:t>
      </w:r>
    </w:p>
    <w:p>
      <w:pPr>
        <w:spacing w:beforeLines="50" w:afterLines="50"/>
        <w:rPr>
          <w:rFonts w:ascii="Times New Roman" w:hAnsi="Times New Roman"/>
          <w:b/>
          <w:sz w:val="44"/>
        </w:rPr>
      </w:pPr>
    </w:p>
    <w:p>
      <w:pPr>
        <w:spacing w:beforeLines="50" w:afterLines="50"/>
        <w:rPr>
          <w:rFonts w:ascii="Times New Roman" w:hAnsi="Times New Roman"/>
          <w:b/>
          <w:sz w:val="44"/>
        </w:rPr>
      </w:pPr>
    </w:p>
    <w:p>
      <w:pPr>
        <w:spacing w:beforeLines="50" w:afterLines="50"/>
        <w:jc w:val="center"/>
        <w:rPr>
          <w:rFonts w:ascii="Times New Roman" w:hAnsi="Times New Roman" w:cs="Times New Roman"/>
          <w:b/>
          <w:bCs/>
          <w:sz w:val="44"/>
          <w:szCs w:val="44"/>
        </w:rPr>
      </w:pPr>
      <w:r>
        <w:rPr>
          <w:rFonts w:ascii="Times New Roman" w:hAnsi="Times New Roman"/>
          <w:b/>
          <w:sz w:val="44"/>
        </w:rPr>
        <w:drawing>
          <wp:inline distT="0" distB="0" distL="0" distR="0">
            <wp:extent cx="3800475" cy="5391150"/>
            <wp:effectExtent l="19050" t="0" r="9525" b="0"/>
            <wp:docPr id="4" name="图片 2" descr="E:\清理Pro微信迁移目录\Users\xwechat_files\wxid_muahon3c2g0q21_d2f4\temp\InputTemp\6c7611f2-0e1d-472a-ac0e-4c2f8d9a6b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E:\清理Pro微信迁移目录\Users\xwechat_files\wxid_muahon3c2g0q21_d2f4\temp\InputTemp\6c7611f2-0e1d-472a-ac0e-4c2f8d9a6b24.png"/>
                    <pic:cNvPicPr>
                      <a:picLocks noChangeAspect="1" noChangeArrowheads="1"/>
                    </pic:cNvPicPr>
                  </pic:nvPicPr>
                  <pic:blipFill>
                    <a:blip r:embed="rId10"/>
                    <a:srcRect/>
                    <a:stretch>
                      <a:fillRect/>
                    </a:stretch>
                  </pic:blipFill>
                  <pic:spPr>
                    <a:xfrm>
                      <a:off x="0" y="0"/>
                      <a:ext cx="3800475" cy="5391150"/>
                    </a:xfrm>
                    <a:prstGeom prst="rect">
                      <a:avLst/>
                    </a:prstGeom>
                    <a:noFill/>
                    <a:ln w="9525">
                      <a:noFill/>
                      <a:miter lim="800000"/>
                      <a:headEnd/>
                      <a:tailEnd/>
                    </a:ln>
                  </pic:spPr>
                </pic:pic>
              </a:graphicData>
            </a:graphic>
          </wp:inline>
        </w:drawing>
      </w:r>
    </w:p>
    <w:p>
      <w:pPr>
        <w:spacing w:beforeLines="50" w:afterLines="50"/>
        <w:jc w:val="center"/>
        <w:rPr>
          <w:rFonts w:ascii="Times New Roman" w:hAnsi="Times New Roman" w:cs="Times New Roman"/>
          <w:b/>
          <w:bCs/>
          <w:sz w:val="44"/>
          <w:szCs w:val="44"/>
        </w:rPr>
      </w:pPr>
    </w:p>
    <w:p>
      <w:pPr>
        <w:spacing w:beforeLines="50" w:afterLines="50"/>
        <w:jc w:val="center"/>
        <w:rPr>
          <w:rFonts w:ascii="Times New Roman" w:hAnsi="Times New Roman" w:cs="Times New Roman"/>
          <w:b/>
          <w:bCs/>
          <w:sz w:val="44"/>
          <w:szCs w:val="44"/>
        </w:rPr>
      </w:pPr>
    </w:p>
    <w:p>
      <w:pPr>
        <w:spacing w:beforeLines="50" w:afterLines="50"/>
        <w:jc w:val="center"/>
        <w:rPr>
          <w:rFonts w:ascii="Times New Roman" w:hAnsi="Times New Roman" w:cs="Times New Roman"/>
          <w:b/>
          <w:bCs/>
          <w:sz w:val="44"/>
          <w:szCs w:val="44"/>
        </w:rPr>
      </w:pPr>
    </w:p>
    <w:p>
      <w:pPr>
        <w:spacing w:beforeLines="50" w:afterLines="50"/>
        <w:rPr>
          <w:rFonts w:ascii="Times New Roman" w:hAnsi="Times New Roman" w:cs="Times New Roman"/>
        </w:rPr>
      </w:pPr>
    </w:p>
    <w:p>
      <w:pPr>
        <w:spacing w:beforeLines="50" w:afterLines="50"/>
        <w:jc w:val="center"/>
        <w:rPr>
          <w:rFonts w:hint="eastAsia" w:ascii="Times New Roman" w:hAnsi="Times New Roman" w:eastAsia="宋体" w:cs="Times New Roman"/>
          <w:b/>
          <w:bCs/>
          <w:sz w:val="44"/>
          <w:szCs w:val="44"/>
          <w:lang w:eastAsia="zh-CN"/>
        </w:rPr>
      </w:pPr>
    </w:p>
    <w:p>
      <w:pPr>
        <w:rPr>
          <w:rFonts w:ascii="Times New Roman" w:hAnsi="Times New Roman" w:cs="Times New Roman"/>
          <w:b/>
          <w:bCs/>
          <w:sz w:val="44"/>
          <w:szCs w:val="44"/>
        </w:rPr>
      </w:pPr>
      <w:r>
        <w:br w:type="page"/>
      </w:r>
    </w:p>
    <w:p>
      <w:pPr>
        <w:widowControl w:val="0"/>
        <w:spacing w:beforeLines="50" w:afterLines="50"/>
        <w:rPr>
          <w:rFonts w:ascii="Times New Roman" w:hAnsi="Times New Roman" w:eastAsia="等线" w:cs="等线"/>
          <w:b/>
          <w:color w:val="000000"/>
          <w:sz w:val="56"/>
          <w:szCs w:val="36"/>
          <w:lang w:val="fr-FR" w:eastAsia="en-US" w:bidi="en-US"/>
        </w:rPr>
      </w:pPr>
      <w:r>
        <w:rPr>
          <w:rFonts w:ascii="Times New Roman" w:hAnsi="Times New Roman" w:eastAsia="等线" w:cs="等线"/>
          <w:b/>
          <w:color w:val="000000"/>
          <w:sz w:val="56"/>
          <w:szCs w:val="36"/>
          <w:lang w:val="fr-FR" w:eastAsia="en-US" w:bidi="en-US"/>
        </w:rPr>
        <w:t>III: Productintroductie</w:t>
      </w:r>
    </w:p>
    <w:p>
      <w:pPr>
        <w:spacing w:beforeLines="50" w:afterLines="50"/>
        <w:outlineLvl w:val="1"/>
        <w:rPr>
          <w:rFonts w:ascii="Times New Roman" w:hAnsi="Times New Roman"/>
          <w:b/>
          <w:sz w:val="44"/>
        </w:rPr>
      </w:pPr>
    </w:p>
    <w:p>
      <w:pPr>
        <w:spacing w:beforeLines="50" w:afterLines="50"/>
        <w:outlineLvl w:val="1"/>
        <w:rPr>
          <w:rFonts w:ascii="Times New Roman" w:hAnsi="Times New Roman"/>
          <w:b/>
          <w:sz w:val="44"/>
        </w:rPr>
      </w:pPr>
    </w:p>
    <w:p>
      <w:pPr>
        <w:spacing w:beforeLines="50" w:afterLines="50"/>
        <w:outlineLvl w:val="1"/>
        <w:rPr>
          <w:rFonts w:ascii="Times New Roman" w:hAnsi="Times New Roman" w:cs="Times New Roman"/>
          <w:b/>
          <w:bCs/>
          <w:sz w:val="44"/>
          <w:szCs w:val="44"/>
        </w:rPr>
      </w:pPr>
      <w:r>
        <w:rPr>
          <w:rFonts w:ascii="Times New Roman" w:hAnsi="Times New Roman"/>
          <w:b/>
          <w:sz w:val="44"/>
        </w:rPr>
        <w:drawing>
          <wp:inline distT="0" distB="0" distL="0" distR="0">
            <wp:extent cx="6019800" cy="4714875"/>
            <wp:effectExtent l="0" t="0" r="0" b="9525"/>
            <wp:docPr id="11" name="图片 7" descr="E:\清理Pro微信迁移目录\Users\xwechat_files\wxid_muahon3c2g0q21_d2f4\temp\InputTemp\4e1976d4-5ea9-4c9f-9484-c52a887af2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descr="E:\清理Pro微信迁移目录\Users\xwechat_files\wxid_muahon3c2g0q21_d2f4\temp\InputTemp\4e1976d4-5ea9-4c9f-9484-c52a887af270.png"/>
                    <pic:cNvPicPr>
                      <a:picLocks noChangeAspect="1" noChangeArrowheads="1"/>
                    </pic:cNvPicPr>
                  </pic:nvPicPr>
                  <pic:blipFill>
                    <a:blip r:embed="rId11"/>
                    <a:srcRect/>
                    <a:stretch>
                      <a:fillRect/>
                    </a:stretch>
                  </pic:blipFill>
                  <pic:spPr>
                    <a:xfrm>
                      <a:off x="0" y="0"/>
                      <a:ext cx="6019800" cy="4714875"/>
                    </a:xfrm>
                    <a:prstGeom prst="rect">
                      <a:avLst/>
                    </a:prstGeom>
                    <a:noFill/>
                    <a:ln w="9525">
                      <a:noFill/>
                      <a:miter lim="800000"/>
                      <a:headEnd/>
                      <a:tailEnd/>
                    </a:ln>
                  </pic:spPr>
                </pic:pic>
              </a:graphicData>
            </a:graphic>
          </wp:inline>
        </w:drawing>
      </w:r>
      <w:r>
        <w:rPr>
          <w:rFonts w:ascii="Times New Roman" w:hAnsi="Times New Roman"/>
          <w:b/>
          <w:sz w:val="44"/>
        </w:rPr>
        <w:pict>
          <v:shape id="_x0000_s2096" o:spid="_x0000_s2096" o:spt="202" type="#_x0000_t202" style="position:absolute;left:0pt;margin-left:-8.5pt;margin-top:5pt;height:34.7pt;width:185.65pt;z-index:251662336;mso-width-relative:margin;mso-height-relative:margin;" fillcolor="#FFFFFF" filled="t" stroked="t" coordsize="21600,21600">
            <v:path/>
            <v:fill on="t" color2="#FFFFFF" focussize="0,0"/>
            <v:stroke color="#FFFFFF" joinstyle="miter"/>
            <v:imagedata o:title=""/>
            <o:lock v:ext="edit" aspectratio="f"/>
            <v:textbox>
              <w:txbxContent>
                <w:p>
                  <w:pPr>
                    <w:rPr>
                      <w:rFonts w:ascii="Times New Roman" w:hAnsi="Times New Roman" w:cs="Times New Roman"/>
                      <w:b/>
                      <w:bCs/>
                      <w:sz w:val="28"/>
                      <w:szCs w:val="28"/>
                    </w:rPr>
                  </w:pPr>
                  <w:r>
                    <w:rPr>
                      <w:rFonts w:hint="default" w:ascii="Times New Roman Bold" w:hAnsi="Times New Roman Bold" w:cs="Times New Roman Bold"/>
                      <w:b/>
                      <w:bCs/>
                      <w:sz w:val="28"/>
                      <w:szCs w:val="28"/>
                      <w:lang w:val="da-DK"/>
                    </w:rPr>
                    <w:t xml:space="preserve">Zichtbaar </w:t>
                  </w:r>
                  <w:r>
                    <w:rPr>
                      <w:rFonts w:ascii="Times New Roman" w:hAnsi="Times New Roman"/>
                      <w:b/>
                      <w:bCs/>
                      <w:sz w:val="28"/>
                      <w:szCs w:val="28"/>
                    </w:rPr>
                    <w:t>bovenste deksel</w:t>
                  </w:r>
                </w:p>
              </w:txbxContent>
            </v:textbox>
          </v:shape>
        </w:pict>
      </w:r>
      <w:r>
        <w:rPr>
          <w:rFonts w:ascii="Times New Roman" w:hAnsi="Times New Roman"/>
          <w:b/>
          <w:sz w:val="44"/>
        </w:rPr>
        <w:pict>
          <v:shape id="_x0000_s2098" o:spid="_x0000_s2098" o:spt="202" type="#_x0000_t202" style="position:absolute;left:0pt;margin-left:12.25pt;margin-top:341pt;height:31.35pt;width:151.55pt;z-index:251664384;mso-width-relative:margin;mso-height-relative:margin;" fillcolor="#FFFFFF" filled="t" stroked="t" coordsize="21600,21600">
            <v:path/>
            <v:fill on="t" color2="#FFFFFF" focussize="0,0"/>
            <v:stroke color="#FFFFFF" joinstyle="miter"/>
            <v:imagedata o:title=""/>
            <o:lock v:ext="edit" aspectratio="f"/>
            <v:textbox>
              <w:txbxContent>
                <w:p>
                  <w:pPr>
                    <w:rPr>
                      <w:rFonts w:hint="default" w:ascii="Times New Roman Bold" w:hAnsi="Times New Roman Bold" w:cs="Times New Roman Bold"/>
                      <w:b/>
                      <w:bCs/>
                      <w:sz w:val="28"/>
                      <w:szCs w:val="28"/>
                      <w:lang w:val="da-DK"/>
                    </w:rPr>
                  </w:pPr>
                  <w:r>
                    <w:rPr>
                      <w:rFonts w:hint="default" w:ascii="Times New Roman Bold" w:hAnsi="Times New Roman Bold" w:cs="Times New Roman Bold"/>
                      <w:b/>
                      <w:bCs/>
                      <w:sz w:val="28"/>
                      <w:szCs w:val="28"/>
                      <w:lang w:val="da-DK"/>
                    </w:rPr>
                    <w:t>Noodknop</w:t>
                  </w:r>
                </w:p>
              </w:txbxContent>
            </v:textbox>
          </v:shape>
        </w:pict>
      </w:r>
      <w:r>
        <w:rPr>
          <w:rFonts w:ascii="Times New Roman" w:hAnsi="Times New Roman"/>
          <w:b/>
          <w:sz w:val="44"/>
        </w:rPr>
        <w:pict>
          <v:shape id="_x0000_s2097" o:spid="_x0000_s2097" o:spt="202" type="#_x0000_t202" style="position:absolute;left:0pt;margin-left:322.8pt;margin-top:188pt;height:46.95pt;width:190.85pt;z-index:251663360;mso-width-relative:margin;mso-height-relative:margin;" fillcolor="#FFFFFF" filled="t" stroked="t" coordsize="21600,21600">
            <v:path/>
            <v:fill on="t" color2="#FFFFFF" focussize="0,0"/>
            <v:stroke color="#FFFFFF" joinstyle="miter"/>
            <v:imagedata o:title=""/>
            <o:lock v:ext="edit" aspectratio="f"/>
            <v:textbox>
              <w:txbxContent>
                <w:p>
                  <w:pPr>
                    <w:rPr>
                      <w:rFonts w:hint="default" w:ascii="Times New Roman Bold" w:hAnsi="Times New Roman Bold" w:cs="Times New Roman Bold"/>
                      <w:b/>
                      <w:bCs/>
                      <w:sz w:val="28"/>
                      <w:szCs w:val="28"/>
                      <w:lang w:val="da-DK"/>
                    </w:rPr>
                  </w:pPr>
                  <w:r>
                    <w:rPr>
                      <w:rFonts w:hint="default" w:ascii="Times New Roman Bold" w:hAnsi="Times New Roman Bold" w:cs="Times New Roman Bold"/>
                      <w:b/>
                      <w:bCs/>
                      <w:sz w:val="28"/>
                      <w:szCs w:val="28"/>
                      <w:lang w:val="da-DK"/>
                    </w:rPr>
                    <w:t>Gesloten hoogsnelheidsrotor</w:t>
                  </w:r>
                </w:p>
              </w:txbxContent>
            </v:textbox>
          </v:shape>
        </w:pict>
      </w:r>
    </w:p>
    <w:p>
      <w:pPr>
        <w:spacing w:beforeLines="50" w:afterLines="50"/>
        <w:outlineLvl w:val="1"/>
        <w:rPr>
          <w:rFonts w:ascii="Times New Roman" w:hAnsi="Times New Roman" w:cs="Times New Roman"/>
          <w:b/>
          <w:bCs/>
          <w:sz w:val="44"/>
          <w:szCs w:val="44"/>
        </w:rPr>
      </w:pPr>
    </w:p>
    <w:p>
      <w:pPr>
        <w:spacing w:beforeLines="50" w:afterLines="50"/>
        <w:outlineLvl w:val="1"/>
        <w:rPr>
          <w:rFonts w:ascii="Times New Roman" w:hAnsi="Times New Roman" w:cs="Times New Roman"/>
          <w:b/>
          <w:bCs/>
          <w:sz w:val="44"/>
          <w:szCs w:val="44"/>
        </w:rPr>
      </w:pPr>
    </w:p>
    <w:p>
      <w:pPr>
        <w:spacing w:beforeLines="50" w:afterLines="50"/>
        <w:outlineLvl w:val="1"/>
        <w:rPr>
          <w:rFonts w:ascii="Times New Roman" w:hAnsi="Times New Roman" w:cs="Times New Roman"/>
          <w:b/>
          <w:bCs/>
          <w:sz w:val="44"/>
          <w:szCs w:val="44"/>
        </w:rPr>
      </w:pPr>
      <w:bookmarkStart w:id="2" w:name="_GoBack"/>
      <w:bookmarkEnd w:id="2"/>
    </w:p>
    <w:p>
      <w:pPr>
        <w:spacing w:beforeLines="50" w:afterLines="50"/>
        <w:outlineLvl w:val="1"/>
        <w:rPr>
          <w:rFonts w:ascii="Times New Roman" w:hAnsi="Times New Roman" w:cs="Times New Roman"/>
          <w:b/>
          <w:bCs/>
          <w:sz w:val="44"/>
          <w:szCs w:val="44"/>
        </w:rPr>
      </w:pPr>
    </w:p>
    <w:p>
      <w:pPr>
        <w:spacing w:beforeLines="50" w:afterLines="50"/>
        <w:jc w:val="center"/>
        <w:outlineLvl w:val="1"/>
        <w:rPr>
          <w:rFonts w:ascii="Times New Roman" w:hAnsi="Times New Roman" w:cs="Times New Roman"/>
          <w:b/>
          <w:bCs/>
          <w:sz w:val="44"/>
          <w:szCs w:val="44"/>
        </w:rPr>
      </w:pPr>
      <w:r>
        <w:rPr>
          <w:rFonts w:ascii="Times New Roman" w:hAnsi="Times New Roman"/>
          <w:b/>
          <w:sz w:val="44"/>
        </w:rPr>
        <w:pict>
          <v:shape id="_x0000_s2077" o:spid="_x0000_s2077" o:spt="202" type="#_x0000_t202" style="position:absolute;left:0pt;margin-left:39.75pt;margin-top:360.7pt;height:23.25pt;width:142.05pt;z-index:251659264;mso-width-relative:margin;mso-height-relative:margin;" stroked="t" coordsize="21600,21600">
            <v:path/>
            <v:fill focussize="0,0"/>
            <v:stroke color="#FFFFFF" joinstyle="miter"/>
            <v:imagedata o:title=""/>
            <o:lock v:ext="edit"/>
            <v:textbox>
              <w:txbxContent>
                <w:p>
                  <w:pPr>
                    <w:rPr>
                      <w:rFonts w:ascii="Times New Roman" w:hAnsi="Times New Roman" w:cs="Times New Roman"/>
                      <w:szCs w:val="21"/>
                    </w:rPr>
                  </w:pPr>
                  <w:r>
                    <w:rPr>
                      <w:rFonts w:ascii="Times New Roman" w:hAnsi="Times New Roman"/>
                    </w:rPr>
                    <w:t>Rotor elastische sluiting</w:t>
                  </w:r>
                </w:p>
              </w:txbxContent>
            </v:textbox>
          </v:shape>
        </w:pict>
      </w:r>
    </w:p>
    <w:p>
      <w:pPr>
        <w:spacing w:beforeLines="50" w:afterLines="50"/>
        <w:rPr>
          <w:rFonts w:ascii="Times New Roman" w:hAnsi="Times New Roman" w:cs="Times New Roman"/>
          <w:b/>
          <w:bCs/>
          <w:sz w:val="44"/>
          <w:szCs w:val="44"/>
        </w:rPr>
      </w:pPr>
      <w:r>
        <w:rPr>
          <w:rFonts w:ascii="Times New Roman" w:hAnsi="Times New Roman"/>
          <w:b/>
          <w:sz w:val="44"/>
        </w:rPr>
        <w:pict>
          <v:shape id="_x0000_s2080" o:spid="_x0000_s2080" o:spt="202" type="#_x0000_t202" style="position:absolute;left:0pt;margin-left:356.25pt;margin-top:242.4pt;height:23.25pt;width:52.8pt;z-index:251661312;mso-width-relative:margin;mso-height-relative:margin;" stroked="t" coordsize="21600,21600">
            <v:path/>
            <v:fill focussize="0,0"/>
            <v:stroke color="#FFFFFF" joinstyle="miter"/>
            <v:imagedata o:title=""/>
            <o:lock v:ext="edit"/>
            <v:textbox>
              <w:txbxContent>
                <w:p>
                  <w:pPr>
                    <w:rPr>
                      <w:rFonts w:ascii="Times New Roman" w:hAnsi="Times New Roman" w:cs="Times New Roman"/>
                      <w:szCs w:val="21"/>
                    </w:rPr>
                  </w:pPr>
                  <w:r>
                    <w:rPr>
                      <w:rFonts w:ascii="Times New Roman" w:hAnsi="Times New Roman"/>
                    </w:rPr>
                    <w:t>Schakelaar</w:t>
                  </w:r>
                </w:p>
              </w:txbxContent>
            </v:textbox>
          </v:shape>
        </w:pict>
      </w:r>
      <w:r>
        <w:rPr>
          <w:rFonts w:ascii="Times New Roman" w:hAnsi="Times New Roman"/>
          <w:b/>
          <w:sz w:val="44"/>
        </w:rPr>
        <w:pict>
          <v:shape id="_x0000_s2078" o:spid="_x0000_s2078" o:spt="202" type="#_x0000_t202" style="position:absolute;left:0pt;margin-left:76.5pt;margin-top:249.15pt;height:23.25pt;width:118.05pt;z-index:251660288;mso-width-relative:margin;mso-height-relative:margin;" stroked="t" coordsize="21600,21600">
            <v:path/>
            <v:fill focussize="0,0"/>
            <v:stroke color="#FFFFFF" joinstyle="miter"/>
            <v:imagedata o:title=""/>
            <o:lock v:ext="edit"/>
            <v:textbox>
              <w:txbxContent>
                <w:p>
                  <w:pPr>
                    <w:rPr>
                      <w:rFonts w:ascii="Times New Roman" w:hAnsi="Times New Roman" w:cs="Times New Roman"/>
                      <w:szCs w:val="21"/>
                    </w:rPr>
                  </w:pPr>
                  <w:r>
                    <w:rPr>
                      <w:rFonts w:ascii="Times New Roman" w:hAnsi="Times New Roman"/>
                    </w:rPr>
                    <w:t>Werkpaneel</w:t>
                  </w:r>
                </w:p>
              </w:txbxContent>
            </v:textbox>
          </v:shape>
        </w:pict>
      </w:r>
    </w:p>
    <w:p>
      <w:pPr>
        <w:spacing w:beforeLines="50" w:afterLines="50"/>
        <w:rPr>
          <w:rFonts w:ascii="Times New Roman" w:hAnsi="Times New Roman" w:cs="Times New Roman"/>
        </w:rPr>
      </w:pPr>
      <w:r>
        <w:rPr>
          <w:rFonts w:ascii="Times New Roman" w:hAnsi="Times New Roman"/>
          <w:sz w:val="28"/>
        </w:rPr>
        <w:tab/>
      </w:r>
      <w:r>
        <w:br w:type="page"/>
      </w:r>
    </w:p>
    <w:p>
      <w:pPr>
        <w:widowControl w:val="0"/>
        <w:spacing w:beforeLines="50" w:afterLines="50"/>
        <w:rPr>
          <w:rFonts w:ascii="Times New Roman" w:hAnsi="Times New Roman" w:eastAsia="等线" w:cs="等线"/>
          <w:b/>
          <w:color w:val="000000"/>
          <w:sz w:val="56"/>
          <w:szCs w:val="36"/>
          <w:lang w:val="fr-FR" w:eastAsia="en-US" w:bidi="en-US"/>
        </w:rPr>
      </w:pPr>
      <w:r>
        <w:rPr>
          <w:rFonts w:ascii="Times New Roman" w:hAnsi="Times New Roman" w:eastAsia="等线" w:cs="等线"/>
          <w:b/>
          <w:color w:val="000000"/>
          <w:sz w:val="56"/>
          <w:szCs w:val="36"/>
          <w:lang w:val="fr-FR" w:eastAsia="en-US" w:bidi="en-US"/>
        </w:rPr>
        <w:t>IV: Productgegevens</w:t>
      </w:r>
    </w:p>
    <w:tbl>
      <w:tblPr>
        <w:tblStyle w:val="7"/>
        <w:tblW w:w="9759" w:type="dxa"/>
        <w:tblInd w:w="0" w:type="dxa"/>
        <w:tblLayout w:type="autofit"/>
        <w:tblCellMar>
          <w:top w:w="15" w:type="dxa"/>
          <w:left w:w="15" w:type="dxa"/>
          <w:bottom w:w="15" w:type="dxa"/>
          <w:right w:w="15" w:type="dxa"/>
        </w:tblCellMar>
      </w:tblPr>
      <w:tblGrid>
        <w:gridCol w:w="4515"/>
        <w:gridCol w:w="5244"/>
      </w:tblGrid>
      <w:tr>
        <w:tblPrEx>
          <w:tblCellMar>
            <w:top w:w="15" w:type="dxa"/>
            <w:left w:w="15" w:type="dxa"/>
            <w:bottom w:w="15" w:type="dxa"/>
            <w:right w:w="15" w:type="dxa"/>
          </w:tblCellMar>
        </w:tblPrEx>
        <w:tc>
          <w:tcPr>
            <w:tcW w:w="4515"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both"/>
              <w:rPr>
                <w:rFonts w:ascii="Times New Roman" w:hAnsi="Times New Roman"/>
                <w:sz w:val="40"/>
                <w:szCs w:val="40"/>
                <w:lang w:val="da-DK"/>
              </w:rPr>
            </w:pPr>
            <w:r>
              <w:rPr>
                <w:rFonts w:ascii="Times New Roman" w:hAnsi="Times New Roman"/>
                <w:sz w:val="40"/>
                <w:szCs w:val="40"/>
                <w:lang w:val="da-DK"/>
              </w:rPr>
              <w:t>Motor</w:t>
            </w:r>
          </w:p>
        </w:tc>
        <w:tc>
          <w:tcPr>
            <w:tcW w:w="5244"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sz w:val="40"/>
                <w:szCs w:val="40"/>
                <w:lang w:val="da-DK"/>
              </w:rPr>
            </w:pPr>
            <w:r>
              <w:rPr>
                <w:rFonts w:ascii="Times New Roman" w:hAnsi="Times New Roman"/>
                <w:sz w:val="40"/>
                <w:szCs w:val="40"/>
                <w:lang w:val="da-DK"/>
              </w:rPr>
              <w:t xml:space="preserve">Borstelmotor </w:t>
            </w:r>
          </w:p>
        </w:tc>
      </w:tr>
      <w:tr>
        <w:tblPrEx>
          <w:tblCellMar>
            <w:top w:w="15" w:type="dxa"/>
            <w:left w:w="15" w:type="dxa"/>
            <w:bottom w:w="15" w:type="dxa"/>
            <w:right w:w="15" w:type="dxa"/>
          </w:tblCellMar>
        </w:tblPrEx>
        <w:tc>
          <w:tcPr>
            <w:tcW w:w="4515"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both"/>
              <w:rPr>
                <w:rFonts w:ascii="Times New Roman" w:hAnsi="Times New Roman"/>
                <w:sz w:val="40"/>
                <w:szCs w:val="40"/>
                <w:lang w:val="da-DK"/>
              </w:rPr>
            </w:pPr>
            <w:r>
              <w:rPr>
                <w:rFonts w:ascii="Times New Roman" w:hAnsi="Times New Roman"/>
                <w:sz w:val="40"/>
                <w:szCs w:val="40"/>
                <w:lang w:val="da-DK"/>
              </w:rPr>
              <w:t>LCD-display</w:t>
            </w:r>
          </w:p>
        </w:tc>
        <w:tc>
          <w:tcPr>
            <w:tcW w:w="5244"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sz w:val="40"/>
                <w:szCs w:val="40"/>
                <w:lang w:val="da-DK"/>
              </w:rPr>
            </w:pPr>
            <w:r>
              <w:rPr>
                <w:rFonts w:ascii="Times New Roman" w:hAnsi="Times New Roman"/>
                <w:sz w:val="40"/>
                <w:szCs w:val="40"/>
                <w:lang w:val="da-DK"/>
              </w:rPr>
              <w:t>JA</w:t>
            </w:r>
          </w:p>
        </w:tc>
      </w:tr>
      <w:tr>
        <w:tblPrEx>
          <w:tblCellMar>
            <w:top w:w="15" w:type="dxa"/>
            <w:left w:w="15" w:type="dxa"/>
            <w:bottom w:w="15" w:type="dxa"/>
            <w:right w:w="15" w:type="dxa"/>
          </w:tblCellMar>
        </w:tblPrEx>
        <w:tc>
          <w:tcPr>
            <w:tcW w:w="4515"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both"/>
              <w:rPr>
                <w:rFonts w:ascii="Times New Roman" w:hAnsi="Times New Roman"/>
                <w:sz w:val="40"/>
                <w:szCs w:val="40"/>
                <w:lang w:val="da-DK"/>
              </w:rPr>
            </w:pPr>
            <w:r>
              <w:rPr>
                <w:rFonts w:ascii="Times New Roman" w:hAnsi="Times New Roman"/>
                <w:sz w:val="40"/>
                <w:szCs w:val="40"/>
                <w:lang w:val="da-DK"/>
              </w:rPr>
              <w:t xml:space="preserve">Maximale RCF </w:t>
            </w:r>
          </w:p>
        </w:tc>
        <w:tc>
          <w:tcPr>
            <w:tcW w:w="5244"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sz w:val="40"/>
                <w:szCs w:val="40"/>
                <w:lang w:val="da-DK"/>
              </w:rPr>
            </w:pPr>
            <w:r>
              <w:rPr>
                <w:rFonts w:ascii="Times New Roman" w:hAnsi="Times New Roman"/>
                <w:sz w:val="40"/>
                <w:szCs w:val="40"/>
                <w:lang w:val="da-DK"/>
              </w:rPr>
              <w:t>11337xg</w:t>
            </w:r>
          </w:p>
        </w:tc>
      </w:tr>
      <w:tr>
        <w:tblPrEx>
          <w:tblCellMar>
            <w:top w:w="15" w:type="dxa"/>
            <w:left w:w="15" w:type="dxa"/>
            <w:bottom w:w="15" w:type="dxa"/>
            <w:right w:w="15" w:type="dxa"/>
          </w:tblCellMar>
        </w:tblPrEx>
        <w:tc>
          <w:tcPr>
            <w:tcW w:w="4515"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both"/>
              <w:rPr>
                <w:rFonts w:ascii="Times New Roman" w:hAnsi="Times New Roman"/>
                <w:sz w:val="40"/>
                <w:szCs w:val="40"/>
                <w:lang w:val="da-DK"/>
              </w:rPr>
            </w:pPr>
            <w:r>
              <w:rPr>
                <w:rFonts w:ascii="Times New Roman" w:hAnsi="Times New Roman"/>
                <w:sz w:val="40"/>
                <w:szCs w:val="40"/>
                <w:lang w:val="da-DK"/>
              </w:rPr>
              <w:t>Snelheidsbereik</w:t>
            </w:r>
          </w:p>
        </w:tc>
        <w:tc>
          <w:tcPr>
            <w:tcW w:w="5244"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sz w:val="40"/>
                <w:szCs w:val="40"/>
                <w:lang w:val="da-DK"/>
              </w:rPr>
            </w:pPr>
            <w:r>
              <w:rPr>
                <w:rFonts w:ascii="Times New Roman" w:hAnsi="Times New Roman"/>
                <w:sz w:val="40"/>
                <w:szCs w:val="40"/>
                <w:lang w:val="da-DK"/>
              </w:rPr>
              <w:t>1000-13000rpm</w:t>
            </w:r>
          </w:p>
        </w:tc>
      </w:tr>
      <w:tr>
        <w:tblPrEx>
          <w:tblCellMar>
            <w:top w:w="15" w:type="dxa"/>
            <w:left w:w="15" w:type="dxa"/>
            <w:bottom w:w="15" w:type="dxa"/>
            <w:right w:w="15" w:type="dxa"/>
          </w:tblCellMar>
        </w:tblPrEx>
        <w:tc>
          <w:tcPr>
            <w:tcW w:w="4515"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both"/>
              <w:rPr>
                <w:rFonts w:ascii="Times New Roman" w:hAnsi="Times New Roman"/>
                <w:sz w:val="40"/>
                <w:szCs w:val="40"/>
                <w:lang w:val="da-DK"/>
              </w:rPr>
            </w:pPr>
            <w:r>
              <w:rPr>
                <w:rFonts w:ascii="Times New Roman" w:hAnsi="Times New Roman"/>
                <w:sz w:val="40"/>
                <w:szCs w:val="40"/>
                <w:lang w:val="da-DK"/>
              </w:rPr>
              <w:t>Rotor capaciteit</w:t>
            </w:r>
          </w:p>
        </w:tc>
        <w:tc>
          <w:tcPr>
            <w:tcW w:w="5244"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sz w:val="40"/>
                <w:szCs w:val="40"/>
                <w:lang w:val="da-DK"/>
              </w:rPr>
            </w:pPr>
            <w:r>
              <w:rPr>
                <w:rFonts w:ascii="Times New Roman" w:hAnsi="Times New Roman"/>
                <w:sz w:val="40"/>
                <w:szCs w:val="40"/>
                <w:lang w:val="da-DK"/>
              </w:rPr>
              <w:t>0,2/0,5/1,5/2 ml*12 (centrifuusbuis)</w:t>
            </w:r>
          </w:p>
          <w:p>
            <w:pPr>
              <w:jc w:val="center"/>
              <w:rPr>
                <w:rFonts w:ascii="Times New Roman" w:hAnsi="Times New Roman"/>
                <w:sz w:val="40"/>
                <w:szCs w:val="40"/>
                <w:lang w:val="da-DK"/>
              </w:rPr>
            </w:pPr>
            <w:r>
              <w:rPr>
                <w:rFonts w:ascii="Times New Roman" w:hAnsi="Times New Roman"/>
                <w:sz w:val="40"/>
                <w:szCs w:val="40"/>
                <w:lang w:val="da-DK"/>
              </w:rPr>
              <w:t>0,5/1,0 ml*12 (micro bloedbuis)</w:t>
            </w:r>
          </w:p>
        </w:tc>
      </w:tr>
      <w:tr>
        <w:tblPrEx>
          <w:tblCellMar>
            <w:top w:w="15" w:type="dxa"/>
            <w:left w:w="15" w:type="dxa"/>
            <w:bottom w:w="15" w:type="dxa"/>
            <w:right w:w="15" w:type="dxa"/>
          </w:tblCellMar>
        </w:tblPrEx>
        <w:tc>
          <w:tcPr>
            <w:tcW w:w="4515"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both"/>
              <w:rPr>
                <w:rFonts w:ascii="Times New Roman" w:hAnsi="Times New Roman"/>
                <w:sz w:val="40"/>
                <w:szCs w:val="40"/>
                <w:lang w:val="da-DK"/>
              </w:rPr>
            </w:pPr>
            <w:r>
              <w:rPr>
                <w:rFonts w:ascii="Times New Roman" w:hAnsi="Times New Roman"/>
                <w:sz w:val="40"/>
                <w:szCs w:val="40"/>
                <w:lang w:val="da-DK"/>
              </w:rPr>
              <w:t>Tijdinstelling bereik</w:t>
            </w:r>
          </w:p>
        </w:tc>
        <w:tc>
          <w:tcPr>
            <w:tcW w:w="5244"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sz w:val="40"/>
                <w:szCs w:val="40"/>
                <w:lang w:val="da-DK"/>
              </w:rPr>
            </w:pPr>
            <w:r>
              <w:rPr>
                <w:rFonts w:ascii="Times New Roman" w:hAnsi="Times New Roman"/>
                <w:sz w:val="40"/>
                <w:szCs w:val="40"/>
                <w:lang w:val="da-DK"/>
              </w:rPr>
              <w:t>30s - 59min50s</w:t>
            </w:r>
          </w:p>
        </w:tc>
      </w:tr>
      <w:tr>
        <w:tblPrEx>
          <w:tblCellMar>
            <w:top w:w="15" w:type="dxa"/>
            <w:left w:w="15" w:type="dxa"/>
            <w:bottom w:w="15" w:type="dxa"/>
            <w:right w:w="15" w:type="dxa"/>
          </w:tblCellMar>
        </w:tblPrEx>
        <w:tc>
          <w:tcPr>
            <w:tcW w:w="4515"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both"/>
              <w:rPr>
                <w:rFonts w:ascii="Times New Roman" w:hAnsi="Times New Roman"/>
                <w:sz w:val="40"/>
                <w:szCs w:val="40"/>
                <w:lang w:val="da-DK"/>
              </w:rPr>
            </w:pPr>
            <w:r>
              <w:rPr>
                <w:rFonts w:ascii="Times New Roman" w:hAnsi="Times New Roman"/>
                <w:sz w:val="40"/>
                <w:szCs w:val="40"/>
                <w:lang w:val="da-DK"/>
              </w:rPr>
              <w:t>Geluid bij maximale snelheid</w:t>
            </w:r>
          </w:p>
        </w:tc>
        <w:tc>
          <w:tcPr>
            <w:tcW w:w="5244"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sz w:val="40"/>
                <w:szCs w:val="40"/>
                <w:lang w:val="da-DK"/>
              </w:rPr>
            </w:pPr>
            <w:r>
              <w:rPr>
                <w:rFonts w:ascii="Times New Roman" w:hAnsi="Times New Roman"/>
                <w:sz w:val="40"/>
                <w:szCs w:val="40"/>
                <w:lang w:val="da-DK"/>
              </w:rPr>
              <w:t>≤47db(A)</w:t>
            </w:r>
          </w:p>
        </w:tc>
      </w:tr>
      <w:tr>
        <w:tblPrEx>
          <w:tblCellMar>
            <w:top w:w="15" w:type="dxa"/>
            <w:left w:w="15" w:type="dxa"/>
            <w:bottom w:w="15" w:type="dxa"/>
            <w:right w:w="15" w:type="dxa"/>
          </w:tblCellMar>
        </w:tblPrEx>
        <w:tc>
          <w:tcPr>
            <w:tcW w:w="4515"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both"/>
              <w:rPr>
                <w:rFonts w:ascii="Times New Roman" w:hAnsi="Times New Roman"/>
                <w:sz w:val="40"/>
                <w:szCs w:val="40"/>
                <w:lang w:val="da-DK"/>
              </w:rPr>
            </w:pPr>
            <w:r>
              <w:rPr>
                <w:rFonts w:ascii="Times New Roman" w:hAnsi="Times New Roman"/>
                <w:sz w:val="40"/>
                <w:szCs w:val="40"/>
                <w:lang w:val="da-DK"/>
              </w:rPr>
              <w:t>Ingangsvermogen</w:t>
            </w:r>
          </w:p>
        </w:tc>
        <w:tc>
          <w:tcPr>
            <w:tcW w:w="5244"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sz w:val="40"/>
                <w:szCs w:val="40"/>
                <w:lang w:val="da-DK"/>
              </w:rPr>
            </w:pPr>
            <w:r>
              <w:rPr>
                <w:rFonts w:ascii="Times New Roman" w:hAnsi="Times New Roman"/>
                <w:sz w:val="40"/>
                <w:szCs w:val="40"/>
                <w:lang w:val="da-DK"/>
              </w:rPr>
              <w:t>50W</w:t>
            </w:r>
          </w:p>
        </w:tc>
      </w:tr>
      <w:tr>
        <w:tblPrEx>
          <w:tblCellMar>
            <w:top w:w="15" w:type="dxa"/>
            <w:left w:w="15" w:type="dxa"/>
            <w:bottom w:w="15" w:type="dxa"/>
            <w:right w:w="15" w:type="dxa"/>
          </w:tblCellMar>
        </w:tblPrEx>
        <w:tc>
          <w:tcPr>
            <w:tcW w:w="4515"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both"/>
              <w:rPr>
                <w:rFonts w:ascii="Times New Roman" w:hAnsi="Times New Roman"/>
                <w:sz w:val="40"/>
                <w:szCs w:val="40"/>
                <w:lang w:val="da-DK"/>
              </w:rPr>
            </w:pPr>
            <w:r>
              <w:rPr>
                <w:rFonts w:ascii="Times New Roman" w:hAnsi="Times New Roman"/>
                <w:sz w:val="40"/>
                <w:szCs w:val="40"/>
                <w:lang w:val="da-DK"/>
              </w:rPr>
              <w:t>Spanning / Ingangsspanning</w:t>
            </w:r>
          </w:p>
        </w:tc>
        <w:tc>
          <w:tcPr>
            <w:tcW w:w="5244"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sz w:val="40"/>
                <w:szCs w:val="40"/>
                <w:lang w:val="da-DK"/>
              </w:rPr>
            </w:pPr>
            <w:r>
              <w:rPr>
                <w:rFonts w:ascii="Times New Roman" w:hAnsi="Times New Roman"/>
                <w:sz w:val="40"/>
                <w:szCs w:val="40"/>
                <w:lang w:val="da-DK"/>
              </w:rPr>
              <w:t>AC100-240V/DC24V</w:t>
            </w:r>
          </w:p>
        </w:tc>
      </w:tr>
      <w:tr>
        <w:tblPrEx>
          <w:tblCellMar>
            <w:top w:w="15" w:type="dxa"/>
            <w:left w:w="15" w:type="dxa"/>
            <w:bottom w:w="15" w:type="dxa"/>
            <w:right w:w="15" w:type="dxa"/>
          </w:tblCellMar>
        </w:tblPrEx>
        <w:tc>
          <w:tcPr>
            <w:tcW w:w="4515"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both"/>
              <w:rPr>
                <w:rFonts w:ascii="Times New Roman" w:hAnsi="Times New Roman"/>
                <w:sz w:val="40"/>
                <w:szCs w:val="40"/>
                <w:lang w:val="da-DK"/>
              </w:rPr>
            </w:pPr>
            <w:r>
              <w:rPr>
                <w:rFonts w:ascii="Times New Roman" w:hAnsi="Times New Roman"/>
                <w:sz w:val="40"/>
                <w:szCs w:val="40"/>
                <w:lang w:val="da-DK"/>
              </w:rPr>
              <w:t>Toegestane omgevingstemperatuur en luchtvochtigheid</w:t>
            </w:r>
          </w:p>
        </w:tc>
        <w:tc>
          <w:tcPr>
            <w:tcW w:w="5244"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sz w:val="40"/>
                <w:szCs w:val="40"/>
                <w:lang w:val="da-DK"/>
              </w:rPr>
            </w:pPr>
            <w:r>
              <w:rPr>
                <w:rFonts w:ascii="Times New Roman" w:hAnsi="Times New Roman"/>
                <w:sz w:val="40"/>
                <w:szCs w:val="40"/>
                <w:lang w:val="da-DK"/>
              </w:rPr>
              <w:t>5~40℃, 80%RH</w:t>
            </w:r>
          </w:p>
        </w:tc>
      </w:tr>
      <w:tr>
        <w:tblPrEx>
          <w:tblCellMar>
            <w:top w:w="15" w:type="dxa"/>
            <w:left w:w="15" w:type="dxa"/>
            <w:bottom w:w="15" w:type="dxa"/>
            <w:right w:w="15" w:type="dxa"/>
          </w:tblCellMar>
        </w:tblPrEx>
        <w:tc>
          <w:tcPr>
            <w:tcW w:w="4515"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both"/>
              <w:rPr>
                <w:rFonts w:ascii="Times New Roman" w:hAnsi="Times New Roman"/>
                <w:sz w:val="40"/>
                <w:szCs w:val="40"/>
                <w:lang w:val="da-DK"/>
              </w:rPr>
            </w:pPr>
            <w:r>
              <w:rPr>
                <w:rFonts w:ascii="Times New Roman" w:hAnsi="Times New Roman"/>
                <w:sz w:val="40"/>
                <w:szCs w:val="40"/>
                <w:lang w:val="da-DK"/>
              </w:rPr>
              <w:t>Productgrootte (MM)</w:t>
            </w:r>
          </w:p>
        </w:tc>
        <w:tc>
          <w:tcPr>
            <w:tcW w:w="5244"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sz w:val="40"/>
                <w:szCs w:val="40"/>
                <w:lang w:val="da-DK"/>
              </w:rPr>
            </w:pPr>
            <w:r>
              <w:rPr>
                <w:rFonts w:ascii="Times New Roman" w:hAnsi="Times New Roman"/>
                <w:sz w:val="40"/>
                <w:szCs w:val="40"/>
                <w:lang w:val="da-DK"/>
              </w:rPr>
              <w:t>270* 180* 105</w:t>
            </w:r>
          </w:p>
        </w:tc>
      </w:tr>
      <w:tr>
        <w:tblPrEx>
          <w:tblCellMar>
            <w:top w:w="15" w:type="dxa"/>
            <w:left w:w="15" w:type="dxa"/>
            <w:bottom w:w="15" w:type="dxa"/>
            <w:right w:w="15" w:type="dxa"/>
          </w:tblCellMar>
        </w:tblPrEx>
        <w:tc>
          <w:tcPr>
            <w:tcW w:w="4515"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both"/>
              <w:rPr>
                <w:rFonts w:ascii="Times New Roman" w:hAnsi="Times New Roman"/>
                <w:sz w:val="40"/>
                <w:szCs w:val="40"/>
                <w:lang w:val="da-DK"/>
              </w:rPr>
            </w:pPr>
            <w:r>
              <w:rPr>
                <w:rFonts w:ascii="Times New Roman" w:hAnsi="Times New Roman"/>
                <w:sz w:val="40"/>
                <w:szCs w:val="40"/>
                <w:lang w:val="da-DK"/>
              </w:rPr>
              <w:t>Verpakkingsgrootte (MM)</w:t>
            </w:r>
          </w:p>
        </w:tc>
        <w:tc>
          <w:tcPr>
            <w:tcW w:w="5244"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sz w:val="40"/>
                <w:szCs w:val="40"/>
                <w:lang w:val="da-DK"/>
              </w:rPr>
            </w:pPr>
            <w:r>
              <w:rPr>
                <w:rFonts w:ascii="Times New Roman" w:hAnsi="Times New Roman"/>
                <w:sz w:val="40"/>
                <w:szCs w:val="40"/>
                <w:lang w:val="da-DK"/>
              </w:rPr>
              <w:t>357* 217* 137</w:t>
            </w:r>
          </w:p>
        </w:tc>
      </w:tr>
    </w:tbl>
    <w:p>
      <w:pPr>
        <w:spacing w:beforeLines="50" w:afterLines="50"/>
        <w:outlineLvl w:val="1"/>
        <w:rPr>
          <w:rFonts w:ascii="Times New Roman" w:hAnsi="Times New Roman" w:cs="Times New Roman"/>
          <w:b/>
          <w:bCs/>
          <w:sz w:val="44"/>
          <w:szCs w:val="44"/>
          <w:lang w:bidi="zh-CN"/>
        </w:rPr>
      </w:pPr>
    </w:p>
    <w:p>
      <w:pPr>
        <w:spacing w:beforeLines="50" w:afterLines="50"/>
        <w:outlineLvl w:val="1"/>
        <w:rPr>
          <w:rFonts w:ascii="Times New Roman" w:hAnsi="Times New Roman" w:cs="Times New Roman"/>
          <w:b/>
          <w:bCs/>
          <w:sz w:val="44"/>
          <w:szCs w:val="44"/>
          <w:lang w:bidi="zh-CN"/>
        </w:rPr>
      </w:pPr>
    </w:p>
    <w:p>
      <w:pPr>
        <w:spacing w:beforeLines="50" w:afterLines="50"/>
        <w:outlineLvl w:val="1"/>
        <w:rPr>
          <w:rFonts w:hint="eastAsia" w:ascii="Times New Roman" w:hAnsi="Times New Roman" w:eastAsia="宋体" w:cs="Times New Roman"/>
          <w:b/>
          <w:bCs/>
          <w:sz w:val="44"/>
          <w:szCs w:val="44"/>
          <w:lang w:eastAsia="zh-CN"/>
        </w:rPr>
      </w:pPr>
    </w:p>
    <w:p>
      <w:pPr>
        <w:spacing w:beforeLines="50" w:afterLines="50"/>
        <w:rPr>
          <w:rFonts w:ascii="Times New Roman" w:hAnsi="Times New Roman" w:cs="Times New Roman"/>
        </w:rPr>
      </w:pPr>
      <w:r>
        <w:br w:type="page"/>
      </w:r>
    </w:p>
    <w:p>
      <w:pPr>
        <w:pStyle w:val="2"/>
        <w:spacing w:before="0" w:beforeAutospacing="0" w:after="0" w:afterAutospacing="0" w:line="360" w:lineRule="atLeast"/>
        <w:rPr>
          <w:rFonts w:ascii="Times New Roman" w:hAnsi="Times New Roman" w:eastAsia="等线" w:cs="等线"/>
          <w:b/>
          <w:bCs w:val="0"/>
          <w:color w:val="000000"/>
          <w:sz w:val="56"/>
          <w:szCs w:val="36"/>
          <w:lang w:val="fr-FR" w:eastAsia="en-US" w:bidi="en-US"/>
        </w:rPr>
      </w:pPr>
      <w:r>
        <w:rPr>
          <w:rFonts w:ascii="Times New Roman" w:hAnsi="Times New Roman" w:eastAsia="等线" w:cs="等线"/>
          <w:b/>
          <w:bCs w:val="0"/>
          <w:color w:val="000000"/>
          <w:sz w:val="56"/>
          <w:szCs w:val="36"/>
          <w:lang w:val="fr-FR" w:eastAsia="en-US" w:bidi="en-US"/>
        </w:rPr>
        <w:t>V: Correct gebruik</w:t>
      </w:r>
    </w:p>
    <w:p>
      <w:pPr>
        <w:widowControl w:val="0"/>
        <w:spacing w:beforeLines="50" w:afterLines="50"/>
        <w:outlineLvl w:val="2"/>
        <w:rPr>
          <w:rFonts w:hint="eastAsia" w:ascii="Times New Roman" w:hAnsi="Times New Roman" w:eastAsia="等线" w:cs="等线"/>
          <w:b/>
          <w:color w:val="000000"/>
          <w:sz w:val="40"/>
          <w:szCs w:val="40"/>
          <w:lang w:val="en-US" w:eastAsia="zh-CN" w:bidi="en-US"/>
        </w:rPr>
      </w:pPr>
      <w:r>
        <w:rPr>
          <w:rFonts w:ascii="Times New Roman" w:hAnsi="Times New Roman" w:eastAsia="等线" w:cs="等线"/>
          <w:b/>
          <w:color w:val="000000"/>
          <w:sz w:val="40"/>
          <w:szCs w:val="40"/>
          <w:lang w:val="fr-FR" w:eastAsia="en-US" w:bidi="en-US"/>
        </w:rPr>
        <w:t>Toepassing</w:t>
      </w:r>
    </w:p>
    <w:p>
      <w:pPr>
        <w:numPr>
          <w:ilvl w:val="0"/>
          <w:numId w:val="1"/>
        </w:numPr>
        <w:tabs>
          <w:tab w:val="left" w:pos="284"/>
          <w:tab w:val="clear" w:pos="720"/>
        </w:tabs>
        <w:spacing w:line="360" w:lineRule="atLeast"/>
        <w:ind w:left="240" w:leftChars="0" w:hanging="240" w:hangingChars="60"/>
        <w:rPr>
          <w:rFonts w:ascii="Times New Roman" w:hAnsi="Times New Roman"/>
          <w:color w:val="000000"/>
          <w:sz w:val="40"/>
          <w:szCs w:val="40"/>
          <w:lang w:val="da-DK"/>
        </w:rPr>
      </w:pPr>
      <w:r>
        <w:rPr>
          <w:rFonts w:ascii="Times New Roman" w:hAnsi="Times New Roman"/>
          <w:color w:val="000000"/>
          <w:sz w:val="40"/>
          <w:szCs w:val="40"/>
          <w:lang w:val="da-DK"/>
        </w:rPr>
        <w:t>Hoofdzakelijk gebruikt om vaste deeltjes in suspensie van vloeistof te scheiden.</w:t>
      </w:r>
    </w:p>
    <w:p>
      <w:pPr>
        <w:spacing w:line="360" w:lineRule="atLeast"/>
        <w:outlineLvl w:val="2"/>
        <w:rPr>
          <w:rFonts w:ascii="Times New Roman" w:hAnsi="Times New Roman" w:cs="Times New Roman"/>
          <w:color w:val="000000"/>
        </w:rPr>
      </w:pPr>
    </w:p>
    <w:p>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Gebruik</w:t>
      </w:r>
    </w:p>
    <w:p>
      <w:pPr>
        <w:numPr>
          <w:ilvl w:val="0"/>
          <w:numId w:val="1"/>
        </w:numPr>
        <w:tabs>
          <w:tab w:val="left" w:pos="284"/>
          <w:tab w:val="clear" w:pos="720"/>
        </w:tabs>
        <w:spacing w:line="360" w:lineRule="atLeast"/>
        <w:ind w:left="240" w:leftChars="0" w:hanging="240" w:hangingChars="60"/>
        <w:rPr>
          <w:rFonts w:ascii="Times New Roman" w:hAnsi="Times New Roman"/>
          <w:color w:val="000000"/>
          <w:sz w:val="40"/>
          <w:szCs w:val="40"/>
          <w:lang w:val="da-DK"/>
        </w:rPr>
      </w:pPr>
      <w:r>
        <w:rPr>
          <w:rFonts w:ascii="Times New Roman" w:hAnsi="Times New Roman"/>
          <w:color w:val="000000"/>
          <w:sz w:val="40"/>
          <w:szCs w:val="40"/>
          <w:lang w:val="da-DK"/>
        </w:rPr>
        <w:t>Veel gebruikt in experimenten in verschillende universiteiten, milieubescherming, volksgezondheid, epidemiepreventie, chemische industrie, kraanwater, medische zorg en andere eenheden.</w:t>
      </w:r>
    </w:p>
    <w:p>
      <w:pPr>
        <w:spacing w:line="360" w:lineRule="atLeast"/>
        <w:outlineLvl w:val="2"/>
        <w:rPr>
          <w:rFonts w:ascii="Times New Roman" w:hAnsi="Times New Roman" w:cs="Times New Roman"/>
          <w:color w:val="000000"/>
        </w:rPr>
      </w:pPr>
    </w:p>
    <w:p>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Stappen voor gebruik</w:t>
      </w:r>
    </w:p>
    <w:p>
      <w:pPr>
        <w:numPr>
          <w:ilvl w:val="0"/>
          <w:numId w:val="1"/>
        </w:numPr>
        <w:tabs>
          <w:tab w:val="left" w:pos="284"/>
          <w:tab w:val="clear" w:pos="720"/>
        </w:tabs>
        <w:spacing w:line="360" w:lineRule="atLeast"/>
        <w:ind w:left="240" w:leftChars="0" w:hanging="240" w:hangingChars="60"/>
        <w:rPr>
          <w:rFonts w:ascii="Times New Roman" w:hAnsi="Times New Roman"/>
          <w:color w:val="000000"/>
          <w:sz w:val="40"/>
          <w:szCs w:val="40"/>
          <w:lang w:val="da-DK"/>
        </w:rPr>
      </w:pPr>
      <w:r>
        <w:rPr>
          <w:rFonts w:ascii="Times New Roman" w:hAnsi="Times New Roman"/>
          <w:color w:val="000000"/>
          <w:sz w:val="40"/>
          <w:szCs w:val="40"/>
          <w:lang w:val="da-DK"/>
        </w:rPr>
        <w:t>Zet de schakelaar aan</w:t>
      </w:r>
    </w:p>
    <w:p>
      <w:pPr>
        <w:numPr>
          <w:ilvl w:val="0"/>
          <w:numId w:val="1"/>
        </w:numPr>
        <w:tabs>
          <w:tab w:val="left" w:pos="284"/>
          <w:tab w:val="clear" w:pos="720"/>
        </w:tabs>
        <w:spacing w:line="360" w:lineRule="atLeast"/>
        <w:ind w:left="240" w:leftChars="0" w:hanging="240" w:hangingChars="60"/>
        <w:rPr>
          <w:rFonts w:ascii="Times New Roman" w:hAnsi="Times New Roman"/>
          <w:color w:val="000000"/>
          <w:sz w:val="40"/>
          <w:szCs w:val="40"/>
          <w:lang w:val="da-DK"/>
        </w:rPr>
      </w:pPr>
      <w:r>
        <w:rPr>
          <w:rFonts w:ascii="Times New Roman" w:hAnsi="Times New Roman"/>
          <w:color w:val="000000"/>
          <w:sz w:val="40"/>
          <w:szCs w:val="40"/>
          <w:lang w:val="da-DK"/>
        </w:rPr>
        <w:t>Druk op de OPEN-toets om het deksel te openen en het monster in te voegen</w:t>
      </w:r>
    </w:p>
    <w:p>
      <w:pPr>
        <w:numPr>
          <w:ilvl w:val="0"/>
          <w:numId w:val="1"/>
        </w:numPr>
        <w:tabs>
          <w:tab w:val="left" w:pos="284"/>
          <w:tab w:val="clear" w:pos="720"/>
        </w:tabs>
        <w:spacing w:line="360" w:lineRule="atLeast"/>
        <w:ind w:left="240" w:leftChars="0" w:hanging="240" w:hangingChars="60"/>
        <w:rPr>
          <w:rFonts w:ascii="Times New Roman" w:hAnsi="Times New Roman"/>
          <w:color w:val="000000"/>
          <w:sz w:val="40"/>
          <w:szCs w:val="40"/>
          <w:lang w:val="da-DK"/>
        </w:rPr>
      </w:pPr>
      <w:r>
        <w:rPr>
          <w:rFonts w:ascii="Times New Roman" w:hAnsi="Times New Roman"/>
          <w:color w:val="000000"/>
          <w:sz w:val="40"/>
          <w:szCs w:val="40"/>
          <w:lang w:val="da-DK"/>
        </w:rPr>
        <w:t>Druk op de MENU-toets om de tijd, snelheid en veilige temperatuur in te stellen</w:t>
      </w:r>
    </w:p>
    <w:p>
      <w:pPr>
        <w:numPr>
          <w:ilvl w:val="0"/>
          <w:numId w:val="1"/>
        </w:numPr>
        <w:tabs>
          <w:tab w:val="left" w:pos="284"/>
          <w:tab w:val="clear" w:pos="720"/>
        </w:tabs>
        <w:spacing w:line="360" w:lineRule="atLeast"/>
        <w:ind w:left="240" w:leftChars="0" w:hanging="240" w:hangingChars="60"/>
        <w:rPr>
          <w:rFonts w:ascii="Times New Roman" w:hAnsi="Times New Roman"/>
          <w:color w:val="000000"/>
          <w:sz w:val="40"/>
          <w:szCs w:val="40"/>
          <w:lang w:val="da-DK"/>
        </w:rPr>
      </w:pPr>
      <w:r>
        <w:rPr>
          <w:rFonts w:ascii="Times New Roman" w:hAnsi="Times New Roman"/>
          <w:color w:val="000000"/>
          <w:sz w:val="40"/>
          <w:szCs w:val="40"/>
          <w:lang w:val="da-DK"/>
        </w:rPr>
        <w:t>Druk op de STAT/STOP-toets om te starten/stoppen</w:t>
      </w:r>
    </w:p>
    <w:p>
      <w:pPr>
        <w:numPr>
          <w:ilvl w:val="0"/>
          <w:numId w:val="1"/>
        </w:numPr>
        <w:tabs>
          <w:tab w:val="left" w:pos="284"/>
          <w:tab w:val="clear" w:pos="720"/>
        </w:tabs>
        <w:spacing w:line="360" w:lineRule="atLeast"/>
        <w:ind w:left="240" w:leftChars="0" w:hanging="240" w:hangingChars="60"/>
        <w:rPr>
          <w:rFonts w:ascii="Times New Roman" w:hAnsi="Times New Roman"/>
          <w:color w:val="000000"/>
          <w:sz w:val="40"/>
          <w:szCs w:val="40"/>
          <w:lang w:val="da-DK"/>
        </w:rPr>
      </w:pPr>
      <w:r>
        <w:rPr>
          <w:rFonts w:ascii="Times New Roman" w:hAnsi="Times New Roman"/>
          <w:color w:val="000000"/>
          <w:sz w:val="40"/>
          <w:szCs w:val="40"/>
          <w:lang w:val="da-DK"/>
        </w:rPr>
        <w:t>Druk op de P-toets om meerdere groepen modi op te slaan en de modus op te halen om uit te voeren</w:t>
      </w:r>
    </w:p>
    <w:p>
      <w:pPr>
        <w:numPr>
          <w:ilvl w:val="0"/>
          <w:numId w:val="1"/>
        </w:numPr>
        <w:tabs>
          <w:tab w:val="left" w:pos="284"/>
          <w:tab w:val="clear" w:pos="720"/>
        </w:tabs>
        <w:spacing w:line="360" w:lineRule="atLeast"/>
        <w:ind w:left="240" w:leftChars="0" w:hanging="240" w:hangingChars="60"/>
        <w:rPr>
          <w:rFonts w:ascii="Times New Roman" w:hAnsi="Times New Roman"/>
          <w:color w:val="000000"/>
          <w:sz w:val="40"/>
          <w:szCs w:val="40"/>
          <w:lang w:val="da-DK"/>
        </w:rPr>
      </w:pPr>
      <w:r>
        <w:rPr>
          <w:rFonts w:ascii="Times New Roman" w:hAnsi="Times New Roman"/>
          <w:color w:val="000000"/>
          <w:sz w:val="40"/>
          <w:szCs w:val="40"/>
          <w:lang w:val="da-DK"/>
        </w:rPr>
        <w:t>Houd de P-toets ingedrukt voor de gradientmodus</w:t>
      </w:r>
    </w:p>
    <w:p>
      <w:pPr>
        <w:numPr>
          <w:ilvl w:val="0"/>
          <w:numId w:val="1"/>
        </w:numPr>
        <w:tabs>
          <w:tab w:val="left" w:pos="284"/>
          <w:tab w:val="clear" w:pos="720"/>
        </w:tabs>
        <w:spacing w:line="360" w:lineRule="atLeast"/>
        <w:ind w:left="240" w:leftChars="0" w:hanging="240" w:hangingChars="60"/>
        <w:rPr>
          <w:rFonts w:ascii="Times New Roman" w:hAnsi="Times New Roman"/>
          <w:color w:val="000000"/>
          <w:sz w:val="40"/>
          <w:szCs w:val="40"/>
          <w:lang w:val="da-DK"/>
        </w:rPr>
      </w:pPr>
    </w:p>
    <w:p>
      <w:pPr>
        <w:spacing w:beforeLines="50" w:afterLines="50"/>
        <w:rPr>
          <w:rFonts w:ascii="Times New Roman" w:hAnsi="Times New Roman" w:cs="Times New Roman"/>
          <w:b/>
          <w:color w:val="000000"/>
          <w:sz w:val="28"/>
          <w:szCs w:val="28"/>
        </w:rPr>
      </w:pPr>
    </w:p>
    <w:p>
      <w:pPr>
        <w:spacing w:beforeLines="50" w:afterLines="50"/>
        <w:rPr>
          <w:rFonts w:ascii="Times New Roman" w:hAnsi="Times New Roman" w:cs="Times New Roman"/>
          <w:b/>
          <w:color w:val="000000"/>
          <w:sz w:val="28"/>
          <w:szCs w:val="28"/>
        </w:rPr>
      </w:pPr>
    </w:p>
    <w:p>
      <w:pPr>
        <w:spacing w:beforeLines="50" w:afterLines="50"/>
        <w:rPr>
          <w:rFonts w:ascii="Times New Roman" w:hAnsi="Times New Roman" w:cs="Times New Roman"/>
          <w:sz w:val="28"/>
          <w:szCs w:val="28"/>
        </w:rPr>
      </w:pPr>
    </w:p>
    <w:p>
      <w:pPr>
        <w:spacing w:beforeLines="50" w:afterLines="50"/>
        <w:rPr>
          <w:rFonts w:ascii="Times New Roman" w:hAnsi="Times New Roman" w:cs="Times New Roman"/>
          <w:sz w:val="28"/>
          <w:szCs w:val="28"/>
        </w:rPr>
      </w:pPr>
    </w:p>
    <w:p>
      <w:pPr>
        <w:spacing w:beforeLines="50" w:afterLines="50"/>
        <w:rPr>
          <w:rFonts w:hint="eastAsia" w:ascii="Times New Roman" w:hAnsi="Times New Roman" w:eastAsia="宋体" w:cs="Times New Roman"/>
          <w:sz w:val="28"/>
          <w:szCs w:val="28"/>
          <w:lang w:eastAsia="zh-CN"/>
        </w:rPr>
      </w:pPr>
      <w:r>
        <w:rPr>
          <w:rFonts w:ascii="Times New Roman" w:hAnsi="Times New Roman"/>
          <w:sz w:val="28"/>
        </w:rPr>
        <w:tab/>
      </w:r>
    </w:p>
    <w:p>
      <w:pPr>
        <w:spacing w:beforeLines="50" w:afterLines="50"/>
        <w:rPr>
          <w:rFonts w:ascii="Times New Roman" w:hAnsi="Times New Roman" w:cs="Times New Roman"/>
        </w:rPr>
      </w:pPr>
      <w:r>
        <w:br w:type="page"/>
      </w:r>
    </w:p>
    <w:p>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Instrumentgebruikomgeving</w:t>
      </w:r>
    </w:p>
    <w:p>
      <w:pPr>
        <w:spacing w:line="360" w:lineRule="atLeast"/>
        <w:outlineLvl w:val="2"/>
        <w:rPr>
          <w:rFonts w:ascii="Times New Roman" w:hAnsi="Times New Roman" w:cs="Times New Roman"/>
          <w:b/>
          <w:color w:val="000000"/>
          <w:sz w:val="28"/>
          <w:szCs w:val="28"/>
        </w:rPr>
      </w:pPr>
    </w:p>
    <w:p>
      <w:pPr>
        <w:numPr>
          <w:ilvl w:val="0"/>
          <w:numId w:val="2"/>
        </w:numPr>
        <w:tabs>
          <w:tab w:val="left" w:pos="426"/>
        </w:tabs>
        <w:spacing w:line="360" w:lineRule="atLeast"/>
        <w:ind w:left="240" w:leftChars="0" w:hanging="240" w:hangingChars="60"/>
        <w:rPr>
          <w:rFonts w:ascii="Times New Roman" w:hAnsi="Times New Roman"/>
          <w:color w:val="000000"/>
          <w:sz w:val="40"/>
          <w:szCs w:val="40"/>
          <w:lang w:val="da-DK"/>
        </w:rPr>
      </w:pPr>
      <w:r>
        <w:rPr>
          <w:rFonts w:ascii="Times New Roman" w:hAnsi="Times New Roman"/>
          <w:color w:val="000000"/>
          <w:sz w:val="40"/>
          <w:szCs w:val="40"/>
          <w:lang w:val="da-DK"/>
        </w:rPr>
        <w:t>Alleen voor binnengebruik</w:t>
      </w:r>
    </w:p>
    <w:p>
      <w:pPr>
        <w:numPr>
          <w:ilvl w:val="0"/>
          <w:numId w:val="2"/>
        </w:numPr>
        <w:tabs>
          <w:tab w:val="left" w:pos="426"/>
        </w:tabs>
        <w:spacing w:line="360" w:lineRule="atLeast"/>
        <w:ind w:left="240" w:leftChars="0" w:hanging="240" w:hangingChars="60"/>
        <w:rPr>
          <w:rFonts w:ascii="Times New Roman" w:hAnsi="Times New Roman"/>
          <w:color w:val="000000"/>
          <w:sz w:val="40"/>
          <w:szCs w:val="40"/>
          <w:lang w:val="da-DK"/>
        </w:rPr>
      </w:pPr>
      <w:r>
        <w:rPr>
          <w:rFonts w:ascii="Times New Roman" w:hAnsi="Times New Roman"/>
          <w:color w:val="000000"/>
          <w:sz w:val="40"/>
          <w:szCs w:val="40"/>
          <w:lang w:val="da-DK"/>
        </w:rPr>
        <w:t>Hoogte: ≤2000m</w:t>
      </w:r>
    </w:p>
    <w:p>
      <w:pPr>
        <w:numPr>
          <w:ilvl w:val="0"/>
          <w:numId w:val="2"/>
        </w:numPr>
        <w:tabs>
          <w:tab w:val="left" w:pos="426"/>
        </w:tabs>
        <w:spacing w:line="360" w:lineRule="atLeast"/>
        <w:ind w:left="240" w:leftChars="0" w:hanging="240" w:hangingChars="60"/>
        <w:rPr>
          <w:rFonts w:ascii="Times New Roman" w:hAnsi="Times New Roman"/>
          <w:color w:val="000000"/>
          <w:sz w:val="40"/>
          <w:szCs w:val="40"/>
          <w:lang w:val="da-DK"/>
        </w:rPr>
      </w:pPr>
      <w:r>
        <w:rPr>
          <w:rFonts w:ascii="Times New Roman" w:hAnsi="Times New Roman"/>
          <w:color w:val="000000"/>
          <w:sz w:val="40"/>
          <w:szCs w:val="40"/>
          <w:lang w:val="da-DK"/>
        </w:rPr>
        <w:t>Het werktemperatuurbereik van het instrument is +5℃~+40℃</w:t>
      </w:r>
    </w:p>
    <w:p>
      <w:pPr>
        <w:numPr>
          <w:ilvl w:val="0"/>
          <w:numId w:val="2"/>
        </w:numPr>
        <w:tabs>
          <w:tab w:val="left" w:pos="426"/>
        </w:tabs>
        <w:spacing w:line="360" w:lineRule="atLeast"/>
        <w:ind w:left="240" w:leftChars="0" w:hanging="240" w:hangingChars="60"/>
        <w:rPr>
          <w:rFonts w:ascii="Times New Roman" w:hAnsi="Times New Roman"/>
          <w:color w:val="000000"/>
          <w:sz w:val="40"/>
          <w:szCs w:val="40"/>
          <w:lang w:val="da-DK"/>
        </w:rPr>
      </w:pPr>
      <w:r>
        <w:rPr>
          <w:rFonts w:ascii="Times New Roman" w:hAnsi="Times New Roman"/>
          <w:color w:val="000000"/>
          <w:sz w:val="40"/>
          <w:szCs w:val="40"/>
          <w:lang w:val="da-DK"/>
        </w:rPr>
        <w:t>Het toepasselijke vochtigheidsbereik van het instrument is ≤80%</w:t>
      </w:r>
    </w:p>
    <w:p>
      <w:pPr>
        <w:numPr>
          <w:ilvl w:val="0"/>
          <w:numId w:val="2"/>
        </w:numPr>
        <w:tabs>
          <w:tab w:val="left" w:pos="426"/>
        </w:tabs>
        <w:spacing w:line="360" w:lineRule="atLeast"/>
        <w:ind w:left="240" w:leftChars="0" w:hanging="240" w:hangingChars="60"/>
        <w:rPr>
          <w:rFonts w:ascii="Times New Roman" w:hAnsi="Times New Roman"/>
          <w:color w:val="000000"/>
          <w:sz w:val="40"/>
          <w:szCs w:val="40"/>
          <w:lang w:val="da-DK"/>
        </w:rPr>
      </w:pPr>
      <w:r>
        <w:rPr>
          <w:rFonts w:ascii="Times New Roman" w:hAnsi="Times New Roman"/>
          <w:color w:val="000000"/>
          <w:sz w:val="40"/>
          <w:szCs w:val="40"/>
          <w:lang w:val="da-DK"/>
        </w:rPr>
        <w:t>Er zijn geen trillingen en luchtstromen die de prestaties beïnvloeden</w:t>
      </w:r>
    </w:p>
    <w:p>
      <w:pPr>
        <w:numPr>
          <w:ilvl w:val="0"/>
          <w:numId w:val="2"/>
        </w:numPr>
        <w:tabs>
          <w:tab w:val="left" w:pos="426"/>
        </w:tabs>
        <w:spacing w:line="360" w:lineRule="atLeast"/>
        <w:ind w:left="240" w:leftChars="0" w:hanging="240" w:hangingChars="60"/>
        <w:rPr>
          <w:rFonts w:ascii="Times New Roman" w:hAnsi="Times New Roman"/>
          <w:color w:val="000000"/>
          <w:sz w:val="40"/>
          <w:szCs w:val="40"/>
          <w:lang w:val="da-DK"/>
        </w:rPr>
      </w:pPr>
      <w:r>
        <w:rPr>
          <w:rFonts w:ascii="Times New Roman" w:hAnsi="Times New Roman"/>
          <w:color w:val="000000"/>
          <w:sz w:val="40"/>
          <w:szCs w:val="40"/>
          <w:lang w:val="da-DK"/>
        </w:rPr>
        <w:t>Er mag geen geleidende stof, explosief gas of corrosief gas in de omgevingslucht zijn</w:t>
      </w:r>
    </w:p>
    <w:p>
      <w:pPr>
        <w:numPr>
          <w:ilvl w:val="0"/>
          <w:numId w:val="2"/>
        </w:numPr>
        <w:tabs>
          <w:tab w:val="left" w:pos="426"/>
        </w:tabs>
        <w:spacing w:line="360" w:lineRule="atLeast"/>
        <w:ind w:left="240" w:leftChars="0" w:hanging="240" w:hangingChars="60"/>
        <w:rPr>
          <w:rFonts w:ascii="Times New Roman" w:hAnsi="Times New Roman"/>
          <w:color w:val="000000"/>
          <w:sz w:val="40"/>
          <w:szCs w:val="40"/>
          <w:lang w:val="da-DK"/>
        </w:rPr>
      </w:pPr>
      <w:r>
        <w:rPr>
          <w:rFonts w:ascii="Times New Roman" w:hAnsi="Times New Roman"/>
          <w:color w:val="000000"/>
          <w:sz w:val="40"/>
          <w:szCs w:val="40"/>
          <w:lang w:val="da-DK"/>
        </w:rPr>
        <w:t>Houd een veilige afstand van 10 cm voor en achter het instrument tijdens het gebruik</w:t>
      </w:r>
    </w:p>
    <w:p>
      <w:pPr>
        <w:numPr>
          <w:ilvl w:val="0"/>
          <w:numId w:val="0"/>
        </w:numPr>
        <w:tabs>
          <w:tab w:val="left" w:pos="426"/>
        </w:tabs>
        <w:spacing w:line="360" w:lineRule="atLeast"/>
        <w:ind w:leftChars="-60"/>
        <w:rPr>
          <w:rFonts w:ascii="Times New Roman" w:hAnsi="Times New Roman"/>
          <w:color w:val="000000"/>
          <w:sz w:val="40"/>
          <w:szCs w:val="40"/>
          <w:lang w:val="da-DK"/>
        </w:rPr>
      </w:pPr>
    </w:p>
    <w:p>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Veiligheidsmaatregelen</w:t>
      </w:r>
    </w:p>
    <w:p>
      <w:pPr>
        <w:numPr>
          <w:ilvl w:val="0"/>
          <w:numId w:val="2"/>
        </w:numPr>
        <w:tabs>
          <w:tab w:val="left" w:pos="426"/>
        </w:tabs>
        <w:spacing w:line="360" w:lineRule="atLeast"/>
        <w:ind w:left="240" w:leftChars="0" w:hanging="240" w:hangingChars="60"/>
        <w:rPr>
          <w:rFonts w:ascii="Times New Roman" w:hAnsi="Times New Roman"/>
          <w:color w:val="000000"/>
          <w:sz w:val="40"/>
          <w:szCs w:val="40"/>
          <w:lang w:val="da-DK"/>
        </w:rPr>
      </w:pPr>
      <w:r>
        <w:rPr>
          <w:rFonts w:ascii="Times New Roman" w:hAnsi="Times New Roman"/>
          <w:color w:val="000000"/>
          <w:sz w:val="40"/>
          <w:szCs w:val="40"/>
          <w:lang w:val="da-DK"/>
        </w:rPr>
        <w:t>Het is strikt verboden om de stroomconnector in- en uit te steken en de stroomknop om te schakelen wanneer de handen nat zijn van vloeistof!</w:t>
      </w:r>
    </w:p>
    <w:p>
      <w:pPr>
        <w:numPr>
          <w:ilvl w:val="0"/>
          <w:numId w:val="2"/>
        </w:numPr>
        <w:tabs>
          <w:tab w:val="left" w:pos="426"/>
        </w:tabs>
        <w:spacing w:line="360" w:lineRule="atLeast"/>
        <w:ind w:left="240" w:leftChars="0" w:hanging="240" w:hangingChars="60"/>
        <w:rPr>
          <w:rFonts w:ascii="Times New Roman" w:hAnsi="Times New Roman"/>
          <w:color w:val="000000"/>
          <w:sz w:val="40"/>
          <w:szCs w:val="40"/>
          <w:lang w:val="da-DK"/>
        </w:rPr>
      </w:pPr>
      <w:r>
        <w:rPr>
          <w:rFonts w:ascii="Times New Roman" w:hAnsi="Times New Roman"/>
          <w:color w:val="000000"/>
          <w:sz w:val="40"/>
          <w:szCs w:val="40"/>
          <w:lang w:val="da-DK"/>
        </w:rPr>
        <w:t>Het is strikt verboden om de stroomstekker uit te trekken wanneer het instrument onder stroom staat!</w:t>
      </w:r>
    </w:p>
    <w:p>
      <w:pPr>
        <w:numPr>
          <w:ilvl w:val="0"/>
          <w:numId w:val="2"/>
        </w:numPr>
        <w:tabs>
          <w:tab w:val="left" w:pos="426"/>
        </w:tabs>
        <w:spacing w:line="360" w:lineRule="atLeast"/>
        <w:ind w:left="240" w:leftChars="0" w:hanging="240" w:hangingChars="60"/>
        <w:rPr>
          <w:rFonts w:ascii="Times New Roman" w:hAnsi="Times New Roman"/>
          <w:color w:val="000000"/>
          <w:sz w:val="40"/>
          <w:szCs w:val="40"/>
          <w:lang w:val="da-DK"/>
        </w:rPr>
      </w:pPr>
      <w:r>
        <w:rPr>
          <w:rFonts w:ascii="Times New Roman" w:hAnsi="Times New Roman"/>
          <w:color w:val="000000"/>
          <w:sz w:val="40"/>
          <w:szCs w:val="40"/>
          <w:lang w:val="da-DK"/>
        </w:rPr>
        <w:t>Het is strikt verboden om het instrument te onderhouden en schoon te maken wanneer het aan staat!</w:t>
      </w:r>
    </w:p>
    <w:p>
      <w:pPr>
        <w:numPr>
          <w:ilvl w:val="0"/>
          <w:numId w:val="2"/>
        </w:numPr>
        <w:tabs>
          <w:tab w:val="left" w:pos="426"/>
        </w:tabs>
        <w:spacing w:line="360" w:lineRule="atLeast"/>
        <w:ind w:left="240" w:leftChars="0" w:hanging="240" w:hangingChars="60"/>
        <w:rPr>
          <w:rFonts w:ascii="Times New Roman" w:hAnsi="Times New Roman"/>
          <w:color w:val="000000"/>
          <w:sz w:val="40"/>
          <w:szCs w:val="40"/>
          <w:lang w:val="da-DK"/>
        </w:rPr>
      </w:pPr>
      <w:r>
        <w:rPr>
          <w:rFonts w:ascii="Times New Roman" w:hAnsi="Times New Roman"/>
          <w:color w:val="000000"/>
          <w:sz w:val="40"/>
          <w:szCs w:val="40"/>
          <w:lang w:val="da-DK"/>
        </w:rPr>
        <w:t>Het is strikt verboden om het instrument te installeren op een ongelijk, schommelend en trillend werkoppervlak!</w:t>
      </w:r>
    </w:p>
    <w:p>
      <w:pPr>
        <w:spacing w:beforeLines="50" w:afterLines="50"/>
        <w:rPr>
          <w:rFonts w:ascii="Times New Roman" w:hAnsi="Times New Roman" w:cs="Times New Roman"/>
          <w:b/>
          <w:sz w:val="28"/>
          <w:szCs w:val="28"/>
        </w:rPr>
      </w:pPr>
    </w:p>
    <w:p>
      <w:pPr>
        <w:spacing w:beforeLines="50" w:afterLines="50"/>
        <w:rPr>
          <w:rFonts w:ascii="Times New Roman" w:hAnsi="Times New Roman" w:cs="Times New Roman"/>
          <w:b/>
          <w:sz w:val="28"/>
          <w:szCs w:val="28"/>
        </w:rPr>
      </w:pPr>
    </w:p>
    <w:p>
      <w:pPr>
        <w:spacing w:beforeLines="50" w:afterLines="50"/>
        <w:rPr>
          <w:rFonts w:ascii="Times New Roman" w:hAnsi="Times New Roman" w:cs="Times New Roman"/>
          <w:sz w:val="44"/>
          <w:szCs w:val="44"/>
        </w:rPr>
      </w:pPr>
    </w:p>
    <w:p>
      <w:pPr>
        <w:spacing w:beforeLines="50" w:afterLines="50"/>
        <w:rPr>
          <w:rFonts w:hint="eastAsia" w:hAnsi="Symbol"/>
        </w:rPr>
      </w:pPr>
    </w:p>
    <w:p>
      <w:pPr>
        <w:spacing w:beforeLines="50" w:afterLines="50"/>
        <w:rPr>
          <w:rFonts w:hint="eastAsia" w:hAnsi="Symbol"/>
        </w:rPr>
      </w:pPr>
    </w:p>
    <w:p>
      <w:pPr>
        <w:spacing w:beforeLines="50" w:afterLines="50"/>
        <w:rPr>
          <w:rFonts w:ascii="Times New Roman" w:hAnsi="Times New Roman" w:cs="Times New Roman"/>
        </w:rPr>
      </w:pPr>
      <w:r>
        <w:br w:type="page"/>
      </w:r>
    </w:p>
    <w:p>
      <w:pPr>
        <w:widowControl w:val="0"/>
        <w:spacing w:beforeLines="50" w:afterLines="50"/>
        <w:rPr>
          <w:rFonts w:ascii="Times New Roman" w:hAnsi="Times New Roman" w:eastAsia="等线" w:cs="等线"/>
          <w:b/>
          <w:color w:val="000000"/>
          <w:sz w:val="56"/>
          <w:szCs w:val="36"/>
          <w:lang w:val="fr-FR" w:eastAsia="en-US" w:bidi="en-US"/>
        </w:rPr>
      </w:pPr>
      <w:bookmarkStart w:id="1" w:name="bookmark7"/>
      <w:r>
        <w:rPr>
          <w:rFonts w:ascii="Times New Roman" w:hAnsi="Times New Roman" w:eastAsia="等线" w:cs="等线"/>
          <w:b/>
          <w:color w:val="000000"/>
          <w:sz w:val="56"/>
          <w:szCs w:val="36"/>
          <w:lang w:val="fr-FR" w:eastAsia="en-US" w:bidi="en-US"/>
        </w:rPr>
        <w:t>Leveringslijst</w:t>
      </w:r>
      <w:bookmarkEnd w:id="1"/>
    </w:p>
    <w:p>
      <w:pPr>
        <w:spacing w:beforeLines="50" w:afterLines="50"/>
        <w:outlineLvl w:val="1"/>
        <w:rPr>
          <w:rFonts w:ascii="Times New Roman" w:hAnsi="Times New Roman" w:cs="Times New Roman"/>
        </w:rPr>
      </w:pPr>
    </w:p>
    <w:p>
      <w:pPr>
        <w:numPr>
          <w:ilvl w:val="0"/>
          <w:numId w:val="2"/>
        </w:numPr>
        <w:spacing w:line="360" w:lineRule="atLeast"/>
        <w:ind w:left="240" w:leftChars="0" w:hanging="240" w:hangingChars="60"/>
        <w:rPr>
          <w:rFonts w:ascii="Times New Roman" w:hAnsi="Times New Roman"/>
          <w:color w:val="000000"/>
          <w:sz w:val="40"/>
          <w:szCs w:val="40"/>
          <w:lang w:val="da-DK"/>
        </w:rPr>
      </w:pPr>
      <w:r>
        <w:rPr>
          <w:rFonts w:ascii="Times New Roman" w:hAnsi="Times New Roman"/>
          <w:color w:val="000000"/>
          <w:sz w:val="40"/>
          <w:szCs w:val="40"/>
          <w:lang w:val="da-DK"/>
        </w:rPr>
        <w:t>Hoge snelheid mini-centrifuge</w:t>
      </w:r>
    </w:p>
    <w:p>
      <w:pPr>
        <w:numPr>
          <w:ilvl w:val="0"/>
          <w:numId w:val="2"/>
        </w:numPr>
        <w:spacing w:line="360" w:lineRule="atLeast"/>
        <w:ind w:left="240" w:leftChars="0" w:hanging="240" w:hangingChars="60"/>
        <w:rPr>
          <w:rFonts w:ascii="Times New Roman" w:hAnsi="Times New Roman"/>
          <w:color w:val="000000"/>
          <w:sz w:val="40"/>
          <w:szCs w:val="40"/>
          <w:lang w:val="da-DK"/>
        </w:rPr>
      </w:pPr>
      <w:r>
        <w:rPr>
          <w:rFonts w:ascii="Times New Roman" w:hAnsi="Times New Roman"/>
          <w:color w:val="000000"/>
          <w:sz w:val="40"/>
          <w:szCs w:val="40"/>
          <w:lang w:val="da-DK"/>
        </w:rPr>
        <w:t>Rotor</w:t>
      </w:r>
    </w:p>
    <w:p>
      <w:pPr>
        <w:numPr>
          <w:ilvl w:val="0"/>
          <w:numId w:val="2"/>
        </w:numPr>
        <w:spacing w:line="360" w:lineRule="atLeast"/>
        <w:ind w:left="240" w:leftChars="0" w:hanging="240" w:hangingChars="60"/>
        <w:rPr>
          <w:rFonts w:ascii="Times New Roman" w:hAnsi="Times New Roman"/>
          <w:color w:val="000000"/>
          <w:sz w:val="40"/>
          <w:szCs w:val="40"/>
          <w:lang w:val="da-DK"/>
        </w:rPr>
      </w:pPr>
      <w:r>
        <w:rPr>
          <w:rFonts w:ascii="Times New Roman" w:hAnsi="Times New Roman"/>
          <w:color w:val="000000"/>
          <w:sz w:val="40"/>
          <w:szCs w:val="40"/>
          <w:lang w:val="da-DK"/>
        </w:rPr>
        <w:t>Adapter</w:t>
      </w:r>
    </w:p>
    <w:p>
      <w:pPr>
        <w:numPr>
          <w:ilvl w:val="0"/>
          <w:numId w:val="2"/>
        </w:numPr>
        <w:spacing w:line="360" w:lineRule="atLeast"/>
        <w:ind w:left="240" w:leftChars="0" w:hanging="240" w:hangingChars="60"/>
        <w:rPr>
          <w:rFonts w:ascii="Times New Roman" w:hAnsi="Times New Roman"/>
          <w:color w:val="000000"/>
          <w:sz w:val="40"/>
          <w:szCs w:val="40"/>
          <w:lang w:val="da-DK"/>
        </w:rPr>
      </w:pPr>
      <w:r>
        <w:rPr>
          <w:rFonts w:ascii="Times New Roman" w:hAnsi="Times New Roman"/>
          <w:color w:val="000000"/>
          <w:sz w:val="40"/>
          <w:szCs w:val="40"/>
          <w:lang w:val="da-DK"/>
        </w:rPr>
        <w:t>Stroomkabel</w:t>
      </w:r>
    </w:p>
    <w:p>
      <w:pPr>
        <w:numPr>
          <w:ilvl w:val="0"/>
          <w:numId w:val="2"/>
        </w:numPr>
        <w:spacing w:line="360" w:lineRule="atLeast"/>
        <w:ind w:left="240" w:leftChars="0" w:hanging="240" w:hangingChars="60"/>
        <w:rPr>
          <w:rFonts w:ascii="Times New Roman" w:hAnsi="Times New Roman"/>
          <w:color w:val="000000"/>
          <w:sz w:val="40"/>
          <w:szCs w:val="40"/>
          <w:lang w:val="da-DK"/>
        </w:rPr>
      </w:pPr>
      <w:r>
        <w:rPr>
          <w:rFonts w:ascii="Times New Roman" w:hAnsi="Times New Roman"/>
          <w:color w:val="000000"/>
          <w:sz w:val="40"/>
          <w:szCs w:val="40"/>
          <w:lang w:val="da-DK"/>
        </w:rPr>
        <w:t>Gebruikershandleiding</w:t>
      </w:r>
    </w:p>
    <w:p>
      <w:pPr>
        <w:spacing w:beforeLines="50" w:afterLines="50"/>
        <w:jc w:val="center"/>
        <w:rPr>
          <w:rFonts w:ascii="Times New Roman" w:hAnsi="Times New Roman" w:cs="Times New Roman"/>
        </w:rPr>
      </w:pPr>
    </w:p>
    <w:p>
      <w:pPr>
        <w:spacing w:beforeLines="50" w:afterLines="50"/>
        <w:jc w:val="center"/>
        <w:rPr>
          <w:rFonts w:hint="eastAsia" w:ascii="Times New Roman" w:hAnsi="Times New Roman" w:cs="Times New Roman"/>
        </w:rPr>
      </w:pPr>
    </w:p>
    <w:p>
      <w:pPr>
        <w:spacing w:beforeLines="50" w:afterLines="50"/>
        <w:jc w:val="center"/>
        <w:rPr>
          <w:rFonts w:ascii="Times New Roman" w:hAnsi="Times New Roman" w:cs="Times New Roman"/>
        </w:rPr>
      </w:pPr>
      <w:r>
        <w:rPr>
          <w:rFonts w:ascii="Times New Roman" w:hAnsi="Times New Roman"/>
        </w:rPr>
        <w:drawing>
          <wp:inline distT="0" distB="0" distL="0" distR="0">
            <wp:extent cx="5219700" cy="4095750"/>
            <wp:effectExtent l="19050" t="0" r="0" b="0"/>
            <wp:docPr id="5" name="图片 3" descr="E:\清理Pro微信迁移目录\Users\xwechat_files\wxid_muahon3c2g0q21_d2f4\temp\InputTemp\751e23e5-9627-4186-b1c8-7cde91a0a06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E:\清理Pro微信迁移目录\Users\xwechat_files\wxid_muahon3c2g0q21_d2f4\temp\InputTemp\751e23e5-9627-4186-b1c8-7cde91a0a06e.png"/>
                    <pic:cNvPicPr>
                      <a:picLocks noChangeAspect="1" noChangeArrowheads="1"/>
                    </pic:cNvPicPr>
                  </pic:nvPicPr>
                  <pic:blipFill>
                    <a:blip r:embed="rId12"/>
                    <a:srcRect/>
                    <a:stretch>
                      <a:fillRect/>
                    </a:stretch>
                  </pic:blipFill>
                  <pic:spPr>
                    <a:xfrm>
                      <a:off x="0" y="0"/>
                      <a:ext cx="5219700" cy="4095750"/>
                    </a:xfrm>
                    <a:prstGeom prst="rect">
                      <a:avLst/>
                    </a:prstGeom>
                    <a:noFill/>
                    <a:ln w="9525">
                      <a:noFill/>
                      <a:miter lim="800000"/>
                      <a:headEnd/>
                      <a:tailEnd/>
                    </a:ln>
                  </pic:spPr>
                </pic:pic>
              </a:graphicData>
            </a:graphic>
          </wp:inline>
        </w:drawing>
      </w:r>
    </w:p>
    <w:p>
      <w:pPr>
        <w:spacing w:beforeLines="50" w:afterLines="50"/>
        <w:jc w:val="center"/>
        <w:rPr>
          <w:rFonts w:ascii="Times New Roman" w:hAnsi="Times New Roman" w:cs="Times New Roman"/>
        </w:rPr>
      </w:pPr>
    </w:p>
    <w:p>
      <w:pPr>
        <w:spacing w:beforeLines="50" w:afterLines="50"/>
        <w:jc w:val="center"/>
        <w:rPr>
          <w:rFonts w:ascii="Times New Roman" w:hAnsi="Times New Roman" w:cs="Times New Roman"/>
        </w:rPr>
      </w:pPr>
    </w:p>
    <w:p>
      <w:pPr>
        <w:spacing w:beforeLines="50" w:afterLines="50"/>
        <w:jc w:val="center"/>
        <w:rPr>
          <w:rFonts w:ascii="Times New Roman" w:hAnsi="Times New Roman" w:cs="Times New Roman"/>
        </w:rPr>
      </w:pPr>
    </w:p>
    <w:p>
      <w:pPr>
        <w:spacing w:beforeLines="50" w:afterLines="50"/>
        <w:rPr>
          <w:rFonts w:ascii="Times New Roman" w:hAnsi="Times New Roman" w:cs="Times New Roman"/>
          <w:sz w:val="2"/>
          <w:szCs w:val="2"/>
        </w:rPr>
      </w:pPr>
    </w:p>
    <w:p>
      <w:pPr>
        <w:spacing w:beforeLines="50" w:afterLines="50"/>
        <w:rPr>
          <w:rFonts w:ascii="Times New Roman" w:hAnsi="Times New Roman" w:cs="Times New Roman"/>
        </w:rPr>
      </w:pPr>
    </w:p>
    <w:p>
      <w:pPr>
        <w:spacing w:beforeLines="50" w:afterLines="50"/>
        <w:rPr>
          <w:rFonts w:ascii="Times New Roman" w:hAnsi="Times New Roman" w:cs="Times New Roman"/>
          <w:sz w:val="2"/>
          <w:szCs w:val="2"/>
        </w:rPr>
      </w:pPr>
    </w:p>
    <w:p>
      <w:pPr>
        <w:spacing w:beforeLines="50" w:afterLines="50"/>
        <w:rPr>
          <w:rFonts w:ascii="Times New Roman" w:hAnsi="Times New Roman" w:cs="Times New Roman"/>
        </w:rPr>
      </w:pPr>
    </w:p>
    <w:p>
      <w:pPr>
        <w:spacing w:beforeLines="50" w:afterLines="50"/>
        <w:rPr>
          <w:rFonts w:hint="eastAsia" w:ascii="Times New Roman" w:hAnsi="Times New Roman" w:eastAsia="宋体" w:cs="Times New Roman"/>
          <w:lang w:eastAsia="zh-CN"/>
        </w:rPr>
      </w:pPr>
    </w:p>
    <w:p>
      <w:pPr>
        <w:spacing w:beforeLines="50" w:afterLines="50"/>
        <w:rPr>
          <w:rFonts w:ascii="Times New Roman" w:hAnsi="Times New Roman" w:cs="Times New Roman"/>
          <w:sz w:val="2"/>
          <w:szCs w:val="2"/>
        </w:rPr>
      </w:pPr>
    </w:p>
    <w:p>
      <w:pPr>
        <w:spacing w:beforeLines="50" w:afterLines="50"/>
        <w:rPr>
          <w:rFonts w:ascii="Times New Roman" w:hAnsi="Times New Roman" w:cs="Times New Roman"/>
        </w:rPr>
      </w:pPr>
    </w:p>
    <w:sectPr>
      <w:footerReference r:id="rId6" w:type="default"/>
      <w:headerReference r:id="rId5" w:type="even"/>
      <w:footerReference r:id="rId7" w:type="even"/>
      <w:type w:val="continuous"/>
      <w:pgSz w:w="11909" w:h="16834"/>
      <w:pgMar w:top="1134" w:right="1134" w:bottom="1134" w:left="1134" w:header="0" w:footer="283"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imes New Roman Bold">
    <w:altName w:val="Times New Roman"/>
    <w:panose1 w:val="02020603050405020304"/>
    <w:charset w:val="00"/>
    <w:family w:val="auto"/>
    <w:pitch w:val="default"/>
    <w:sig w:usb0="00000000" w:usb1="00000000"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Lines="50" w:afterLines="50"/>
      <w:jc w:val="center"/>
    </w:pPr>
    <w:r>
      <w:rPr>
        <w:rFonts w:ascii="Times New Roman" w:hAnsi="Times New Roman"/>
        <w:sz w:val="28"/>
      </w:rPr>
      <w:t>LabField | Viaduktvej 35 | DK 6870 Ølgod | +45 75 24 49 66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E52F85"/>
    <w:multiLevelType w:val="multilevel"/>
    <w:tmpl w:val="5BE52F85"/>
    <w:lvl w:ilvl="0" w:tentative="0">
      <w:start w:val="1"/>
      <w:numFmt w:val="bullet"/>
      <w:lvlText w:val=""/>
      <w:lvlJc w:val="left"/>
      <w:pPr>
        <w:tabs>
          <w:tab w:val="left" w:pos="360"/>
        </w:tabs>
        <w:ind w:left="360" w:hanging="360"/>
      </w:pPr>
      <w:rPr>
        <w:rFonts w:hint="default" w:ascii="Symbol" w:hAnsi="Symbol"/>
        <w:sz w:val="20"/>
      </w:rPr>
    </w:lvl>
    <w:lvl w:ilvl="1" w:tentative="0">
      <w:start w:val="1"/>
      <w:numFmt w:val="bullet"/>
      <w:lvlText w:val="o"/>
      <w:lvlJc w:val="left"/>
      <w:pPr>
        <w:tabs>
          <w:tab w:val="left" w:pos="1080"/>
        </w:tabs>
        <w:ind w:left="1080" w:hanging="360"/>
      </w:pPr>
      <w:rPr>
        <w:rFonts w:hint="default" w:ascii="Courier New" w:hAnsi="Courier New"/>
        <w:sz w:val="20"/>
      </w:rPr>
    </w:lvl>
    <w:lvl w:ilvl="2" w:tentative="0">
      <w:start w:val="1"/>
      <w:numFmt w:val="bullet"/>
      <w:lvlText w:val=""/>
      <w:lvlJc w:val="left"/>
      <w:pPr>
        <w:tabs>
          <w:tab w:val="left" w:pos="1800"/>
        </w:tabs>
        <w:ind w:left="1800" w:hanging="360"/>
      </w:pPr>
      <w:rPr>
        <w:rFonts w:hint="default" w:ascii="Wingdings" w:hAnsi="Wingdings"/>
        <w:sz w:val="20"/>
      </w:rPr>
    </w:lvl>
    <w:lvl w:ilvl="3" w:tentative="0">
      <w:start w:val="1"/>
      <w:numFmt w:val="bullet"/>
      <w:lvlText w:val=""/>
      <w:lvlJc w:val="left"/>
      <w:pPr>
        <w:tabs>
          <w:tab w:val="left" w:pos="2520"/>
        </w:tabs>
        <w:ind w:left="2520" w:hanging="360"/>
      </w:pPr>
      <w:rPr>
        <w:rFonts w:hint="default" w:ascii="Wingdings" w:hAnsi="Wingdings"/>
        <w:sz w:val="20"/>
      </w:rPr>
    </w:lvl>
    <w:lvl w:ilvl="4" w:tentative="0">
      <w:start w:val="1"/>
      <w:numFmt w:val="bullet"/>
      <w:lvlText w:val=""/>
      <w:lvlJc w:val="left"/>
      <w:pPr>
        <w:tabs>
          <w:tab w:val="left" w:pos="3240"/>
        </w:tabs>
        <w:ind w:left="3240" w:hanging="360"/>
      </w:pPr>
      <w:rPr>
        <w:rFonts w:hint="default" w:ascii="Wingdings" w:hAnsi="Wingdings"/>
        <w:sz w:val="20"/>
      </w:rPr>
    </w:lvl>
    <w:lvl w:ilvl="5" w:tentative="0">
      <w:start w:val="1"/>
      <w:numFmt w:val="bullet"/>
      <w:lvlText w:val=""/>
      <w:lvlJc w:val="left"/>
      <w:pPr>
        <w:tabs>
          <w:tab w:val="left" w:pos="3960"/>
        </w:tabs>
        <w:ind w:left="3960" w:hanging="360"/>
      </w:pPr>
      <w:rPr>
        <w:rFonts w:hint="default" w:ascii="Wingdings" w:hAnsi="Wingdings"/>
        <w:sz w:val="20"/>
      </w:rPr>
    </w:lvl>
    <w:lvl w:ilvl="6" w:tentative="0">
      <w:start w:val="1"/>
      <w:numFmt w:val="bullet"/>
      <w:lvlText w:val=""/>
      <w:lvlJc w:val="left"/>
      <w:pPr>
        <w:tabs>
          <w:tab w:val="left" w:pos="4680"/>
        </w:tabs>
        <w:ind w:left="4680" w:hanging="360"/>
      </w:pPr>
      <w:rPr>
        <w:rFonts w:hint="default" w:ascii="Wingdings" w:hAnsi="Wingdings"/>
        <w:sz w:val="20"/>
      </w:rPr>
    </w:lvl>
    <w:lvl w:ilvl="7" w:tentative="0">
      <w:start w:val="1"/>
      <w:numFmt w:val="bullet"/>
      <w:lvlText w:val=""/>
      <w:lvlJc w:val="left"/>
      <w:pPr>
        <w:tabs>
          <w:tab w:val="left" w:pos="5400"/>
        </w:tabs>
        <w:ind w:left="5400" w:hanging="360"/>
      </w:pPr>
      <w:rPr>
        <w:rFonts w:hint="default" w:ascii="Wingdings" w:hAnsi="Wingdings"/>
        <w:sz w:val="20"/>
      </w:rPr>
    </w:lvl>
    <w:lvl w:ilvl="8" w:tentative="0">
      <w:start w:val="1"/>
      <w:numFmt w:val="bullet"/>
      <w:lvlText w:val=""/>
      <w:lvlJc w:val="left"/>
      <w:pPr>
        <w:tabs>
          <w:tab w:val="left" w:pos="6120"/>
        </w:tabs>
        <w:ind w:left="6120" w:hanging="360"/>
      </w:pPr>
      <w:rPr>
        <w:rFonts w:hint="default" w:ascii="Wingdings" w:hAnsi="Wingdings"/>
        <w:sz w:val="20"/>
      </w:rPr>
    </w:lvl>
  </w:abstractNum>
  <w:abstractNum w:abstractNumId="1">
    <w:nsid w:val="76463571"/>
    <w:multiLevelType w:val="multilevel"/>
    <w:tmpl w:val="7646357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attachedTemplate r:id="rId1"/>
  <w:documentProtection w:enforcement="0"/>
  <w:defaultTabStop w:val="420"/>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2"/>
  </w:compat>
  <w:docVars>
    <w:docVar w:name="commondata" w:val="eyJoZGlkIjoiZDZjZTM0ODc0YmM0OTlkZmMzODU1YmNmZmMxZjQzZmYifQ=="/>
  </w:docVars>
  <w:rsids>
    <w:rsidRoot w:val="69516080"/>
    <w:rsid w:val="000303EB"/>
    <w:rsid w:val="00032956"/>
    <w:rsid w:val="001274DB"/>
    <w:rsid w:val="001311C1"/>
    <w:rsid w:val="00184B0F"/>
    <w:rsid w:val="001D326A"/>
    <w:rsid w:val="001D5203"/>
    <w:rsid w:val="001D783C"/>
    <w:rsid w:val="001E2755"/>
    <w:rsid w:val="001E3498"/>
    <w:rsid w:val="00203D84"/>
    <w:rsid w:val="0027668F"/>
    <w:rsid w:val="00287148"/>
    <w:rsid w:val="0030150F"/>
    <w:rsid w:val="00304C2B"/>
    <w:rsid w:val="003249B0"/>
    <w:rsid w:val="00337925"/>
    <w:rsid w:val="003615F5"/>
    <w:rsid w:val="00374504"/>
    <w:rsid w:val="00394CBA"/>
    <w:rsid w:val="003C05B8"/>
    <w:rsid w:val="00433B6F"/>
    <w:rsid w:val="00472075"/>
    <w:rsid w:val="004C0185"/>
    <w:rsid w:val="005B0C0E"/>
    <w:rsid w:val="005D07B7"/>
    <w:rsid w:val="006051CB"/>
    <w:rsid w:val="00605FF9"/>
    <w:rsid w:val="00624A7E"/>
    <w:rsid w:val="0066230C"/>
    <w:rsid w:val="00665229"/>
    <w:rsid w:val="0068588A"/>
    <w:rsid w:val="006961AD"/>
    <w:rsid w:val="0070727D"/>
    <w:rsid w:val="00713F25"/>
    <w:rsid w:val="00715797"/>
    <w:rsid w:val="007418DE"/>
    <w:rsid w:val="007C2411"/>
    <w:rsid w:val="00806229"/>
    <w:rsid w:val="0081490E"/>
    <w:rsid w:val="00892C05"/>
    <w:rsid w:val="00896291"/>
    <w:rsid w:val="008F7EDD"/>
    <w:rsid w:val="0090129F"/>
    <w:rsid w:val="009A3C36"/>
    <w:rsid w:val="009C00DE"/>
    <w:rsid w:val="00A04D78"/>
    <w:rsid w:val="00A430B0"/>
    <w:rsid w:val="00A86B06"/>
    <w:rsid w:val="00A923F7"/>
    <w:rsid w:val="00AE7464"/>
    <w:rsid w:val="00B238ED"/>
    <w:rsid w:val="00C1730A"/>
    <w:rsid w:val="00C25A86"/>
    <w:rsid w:val="00C87C25"/>
    <w:rsid w:val="00CA49A3"/>
    <w:rsid w:val="00CB4805"/>
    <w:rsid w:val="00D057BC"/>
    <w:rsid w:val="00D10A39"/>
    <w:rsid w:val="00EF2264"/>
    <w:rsid w:val="00EF2AE6"/>
    <w:rsid w:val="00F2534C"/>
    <w:rsid w:val="00F82B7A"/>
    <w:rsid w:val="00FD41E1"/>
    <w:rsid w:val="00FE5E65"/>
    <w:rsid w:val="00FF7494"/>
    <w:rsid w:val="098C5B70"/>
    <w:rsid w:val="24A52A6C"/>
    <w:rsid w:val="255D0A7D"/>
    <w:rsid w:val="25B6608C"/>
    <w:rsid w:val="382C53E4"/>
    <w:rsid w:val="48F0729B"/>
    <w:rsid w:val="49AD7F2A"/>
    <w:rsid w:val="4AA80019"/>
    <w:rsid w:val="4ADF76BB"/>
    <w:rsid w:val="69516080"/>
    <w:rsid w:val="7240783D"/>
    <w:rsid w:val="75D942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nl-NL" w:eastAsia="zh-CN" w:bidi="ar-SA"/>
    </w:rPr>
  </w:style>
  <w:style w:type="paragraph" w:styleId="2">
    <w:name w:val="heading 3"/>
    <w:basedOn w:val="1"/>
    <w:link w:val="16"/>
    <w:qFormat/>
    <w:uiPriority w:val="9"/>
    <w:pPr>
      <w:spacing w:before="100" w:beforeAutospacing="1" w:after="100" w:afterAutospacing="1"/>
      <w:outlineLvl w:val="2"/>
    </w:pPr>
    <w:rPr>
      <w:b/>
      <w:bCs/>
      <w:sz w:val="27"/>
      <w:szCs w:val="27"/>
    </w:rPr>
  </w:style>
  <w:style w:type="paragraph" w:styleId="3">
    <w:name w:val="heading 4"/>
    <w:basedOn w:val="1"/>
    <w:link w:val="17"/>
    <w:qFormat/>
    <w:uiPriority w:val="9"/>
    <w:pPr>
      <w:spacing w:before="100" w:beforeAutospacing="1" w:after="100" w:afterAutospacing="1"/>
      <w:outlineLvl w:val="3"/>
    </w:pPr>
    <w:rPr>
      <w:b/>
      <w:bCs/>
    </w:rPr>
  </w:style>
  <w:style w:type="character" w:default="1" w:styleId="9">
    <w:name w:val="Default Paragraph Font"/>
    <w:semiHidden/>
    <w:unhideWhenUsed/>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Balloon Text"/>
    <w:basedOn w:val="1"/>
    <w:link w:val="14"/>
    <w:uiPriority w:val="0"/>
    <w:rPr>
      <w:sz w:val="18"/>
      <w:szCs w:val="18"/>
    </w:rPr>
  </w:style>
  <w:style w:type="paragraph" w:styleId="5">
    <w:name w:val="footer"/>
    <w:basedOn w:val="1"/>
    <w:link w:val="13"/>
    <w:qFormat/>
    <w:uiPriority w:val="0"/>
    <w:pPr>
      <w:tabs>
        <w:tab w:val="center" w:pos="4153"/>
        <w:tab w:val="right" w:pos="8306"/>
      </w:tabs>
      <w:snapToGrid w:val="0"/>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Strong"/>
    <w:basedOn w:val="9"/>
    <w:autoRedefine/>
    <w:qFormat/>
    <w:uiPriority w:val="22"/>
    <w:rPr>
      <w:b/>
      <w:bCs/>
    </w:rPr>
  </w:style>
  <w:style w:type="character" w:styleId="11">
    <w:name w:val="Emphasis"/>
    <w:basedOn w:val="9"/>
    <w:qFormat/>
    <w:uiPriority w:val="20"/>
    <w:rPr>
      <w:i/>
      <w:iCs/>
    </w:rPr>
  </w:style>
  <w:style w:type="character" w:customStyle="1" w:styleId="12">
    <w:name w:val="页眉 Char"/>
    <w:basedOn w:val="9"/>
    <w:link w:val="6"/>
    <w:autoRedefine/>
    <w:qFormat/>
    <w:uiPriority w:val="0"/>
    <w:rPr>
      <w:color w:val="000000"/>
      <w:sz w:val="18"/>
      <w:szCs w:val="18"/>
      <w:lang w:eastAsia="en-US" w:bidi="en-US"/>
    </w:rPr>
  </w:style>
  <w:style w:type="character" w:customStyle="1" w:styleId="13">
    <w:name w:val="页脚 Char"/>
    <w:basedOn w:val="9"/>
    <w:link w:val="5"/>
    <w:autoRedefine/>
    <w:qFormat/>
    <w:uiPriority w:val="0"/>
    <w:rPr>
      <w:color w:val="000000"/>
      <w:sz w:val="18"/>
      <w:szCs w:val="18"/>
      <w:lang w:eastAsia="en-US" w:bidi="en-US"/>
    </w:rPr>
  </w:style>
  <w:style w:type="character" w:customStyle="1" w:styleId="14">
    <w:name w:val="批注框文本 Char"/>
    <w:basedOn w:val="9"/>
    <w:link w:val="4"/>
    <w:autoRedefine/>
    <w:qFormat/>
    <w:uiPriority w:val="0"/>
    <w:rPr>
      <w:color w:val="000000"/>
      <w:sz w:val="18"/>
      <w:szCs w:val="18"/>
      <w:lang w:eastAsia="en-US" w:bidi="en-US"/>
    </w:rPr>
  </w:style>
  <w:style w:type="paragraph" w:styleId="15">
    <w:name w:val="List Paragraph"/>
    <w:basedOn w:val="1"/>
    <w:autoRedefine/>
    <w:unhideWhenUsed/>
    <w:qFormat/>
    <w:uiPriority w:val="99"/>
    <w:pPr>
      <w:ind w:firstLine="420" w:firstLineChars="200"/>
    </w:pPr>
  </w:style>
  <w:style w:type="character" w:customStyle="1" w:styleId="16">
    <w:name w:val="标题 3 Char"/>
    <w:basedOn w:val="9"/>
    <w:link w:val="2"/>
    <w:autoRedefine/>
    <w:qFormat/>
    <w:uiPriority w:val="9"/>
    <w:rPr>
      <w:rFonts w:ascii="宋体" w:hAnsi="宋体" w:eastAsia="宋体" w:cs="宋体"/>
      <w:b/>
      <w:bCs/>
      <w:sz w:val="27"/>
      <w:szCs w:val="27"/>
    </w:rPr>
  </w:style>
  <w:style w:type="character" w:customStyle="1" w:styleId="17">
    <w:name w:val="标题 4 Char"/>
    <w:basedOn w:val="9"/>
    <w:link w:val="3"/>
    <w:autoRedefine/>
    <w:qFormat/>
    <w:uiPriority w:val="9"/>
    <w:rPr>
      <w:rFonts w:ascii="宋体" w:hAnsi="宋体" w:eastAsia="宋体" w:cs="宋体"/>
      <w:b/>
      <w:bCs/>
      <w:sz w:val="24"/>
      <w:szCs w:val="24"/>
    </w:rPr>
  </w:style>
</w:style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openxmlformats.org/officeDocument/2006/relationships/customXml" Target="../customXml/item1.xml"/><Relationship Id="rId18" Type="http://schemas.openxmlformats.org/officeDocument/2006/relationships/customXml" Target="../customXml/item4.xml"/><Relationship Id="rId3" Type="http://schemas.openxmlformats.org/officeDocument/2006/relationships/footnotes" Target="footnotes.xml"/><Relationship Id="rId7" Type="http://schemas.openxmlformats.org/officeDocument/2006/relationships/footer" Target="footer2.xml"/><Relationship Id="rId12" Type="http://schemas.openxmlformats.org/officeDocument/2006/relationships/image" Target="media/image4.png"/><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6" Type="http://schemas.openxmlformats.org/officeDocument/2006/relationships/footer" Target="footer1.xml"/><Relationship Id="rId11" Type="http://schemas.openxmlformats.org/officeDocument/2006/relationships/image" Target="media/image3.png"/><Relationship Id="rId1" Type="http://schemas.openxmlformats.org/officeDocument/2006/relationships/styles" Target="styles.xml"/><Relationship Id="rId5" Type="http://schemas.openxmlformats.org/officeDocument/2006/relationships/header" Target="header1.xml"/><Relationship Id="rId15" Type="http://schemas.openxmlformats.org/officeDocument/2006/relationships/fontTable" Target="fontTable.xml"/><Relationship Id="rId10" Type="http://schemas.openxmlformats.org/officeDocument/2006/relationships/image" Target="media/image2.png"/><Relationship Id="rId9" Type="http://schemas.openxmlformats.org/officeDocument/2006/relationships/image" Target="media/image1.png"/><Relationship Id="rId4" Type="http://schemas.openxmlformats.org/officeDocument/2006/relationships/endnotes" Target="endnotes.xml"/><Relationship Id="rId14"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FineReader12.00\sndt1529.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2096"/>
    <customShpInfo spid="_x0000_s2098"/>
    <customShpInfo spid="_x0000_s2097"/>
    <customShpInfo spid="_x0000_s2077"/>
    <customShpInfo spid="_x0000_s2080"/>
    <customShpInfo spid="_x0000_s2078"/>
  </customShpExts>
</s:customData>
</file>

<file path=customXml/item2.xml><?xml version="1.0" encoding="utf-8"?>
<ct:contentTypeSchema xmlns:ct="http://schemas.microsoft.com/office/2006/metadata/contentType" xmlns:ma="http://schemas.microsoft.com/office/2006/metadata/properties/metaAttributes" ct:_="" ma:_="" ma:contentTypeName="Dokument" ma:contentTypeID="0x01010059FA419D3B7E4241B167D03BDA9912BA" ma:contentTypeVersion="29" ma:contentTypeDescription="Opret et nyt dokument." ma:contentTypeScope="" ma:versionID="e2e02fef3b1bcc94285176a23fc53152">
  <xsd:schema xmlns:xsd="http://www.w3.org/2001/XMLSchema" xmlns:xs="http://www.w3.org/2001/XMLSchema" xmlns:p="http://schemas.microsoft.com/office/2006/metadata/properties" xmlns:ns2="a7a20422-5f97-4959-a427-fffca1b4bf45" xmlns:ns3="40918ee3-914b-49be-a4e8-2fcce196ab2d" targetNamespace="http://schemas.microsoft.com/office/2006/metadata/properties" ma:root="true" ma:fieldsID="f19c635e4fea3d5577c66ee36aa263d7" ns2:_="" ns3:_="">
    <xsd:import namespace="a7a20422-5f97-4959-a427-fffca1b4bf45"/>
    <xsd:import namespace="40918ee3-914b-49be-a4e8-2fcce196ab2d"/>
    <xsd:element name="properties">
      <xsd:complexType>
        <xsd:sequence>
          <xsd:element name="documentManagement">
            <xsd:complexType>
              <xsd:all>
                <xsd:element ref="ns2:Dat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20422-5f97-4959-a427-fffca1b4bf45" elementFormDefault="qualified">
    <xsd:import namespace="http://schemas.microsoft.com/office/2006/documentManagement/types"/>
    <xsd:import namespace="http://schemas.microsoft.com/office/infopath/2007/PartnerControls"/>
    <xsd:element name="Date" ma:index="3" nillable="true" ma:displayName="Date" ma:default="[today]" ma:format="DateOnly" ma:internalName="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lcf76f155ced4ddcb4097134ff3c332f" ma:index="15" nillable="true" ma:taxonomy="true" ma:internalName="lcf76f155ced4ddcb4097134ff3c332f" ma:taxonomyFieldName="MediaServiceImageTags" ma:displayName="Billedmærker" ma:readOnly="false" ma:fieldId="{5cf76f15-5ced-4ddc-b409-7134ff3c332f}" ma:taxonomyMulti="true" ma:sspId="1fe7a5a7-0fd4-4ade-9bc0-6dfad9bf3e7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ternalName="MediaServiceObjectDetectorVersions" ma:readOnly="true">
      <xsd:simpleType>
        <xsd:restriction base="dms:Text"/>
      </xsd:simpleType>
    </xsd:element>
    <xsd:element name="MediaServiceLocation" ma:index="24" nillable="true" ma:displayName="Location" ma:description="" ma:hidden="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918ee3-914b-49be-a4e8-2fcce196ab2d" elementFormDefault="qualified">
    <xsd:import namespace="http://schemas.microsoft.com/office/2006/documentManagement/types"/>
    <xsd:import namespace="http://schemas.microsoft.com/office/infopath/2007/PartnerControls"/>
    <xsd:element name="SharedWithUsers" ma:index="10" nillable="true" ma:displayName="Delt med"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hidden="true" ma:internalName="SharedWithDetails" ma:readOnly="true">
      <xsd:simpleType>
        <xsd:restriction base="dms:Note"/>
      </xsd:simpleType>
    </xsd:element>
    <xsd:element name="TaxCatchAll" ma:index="16" nillable="true" ma:displayName="Taxonomy Catch All Column" ma:hidden="true" ma:list="{b9925fdf-9888-4059-b898-281971d0ed2c}" ma:internalName="TaxCatchAll" ma:readOnly="false" ma:showField="CatchAllData" ma:web="40918ee3-914b-49be-a4e8-2fcce196ab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0918ee3-914b-49be-a4e8-2fcce196ab2d" xsi:nil="true"/>
    <Date xmlns="a7a20422-5f97-4959-a427-fffca1b4bf45">2026-04-28T05:37:33+00:00</Date>
    <lcf76f155ced4ddcb4097134ff3c332f xmlns="a7a20422-5f97-4959-a427-fffca1b4bf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8762FC-4BB6-4F62-BA3E-AC7297511FD7}"/>
</file>

<file path=customXml/itemProps3.xml><?xml version="1.0" encoding="utf-8"?>
<ds:datastoreItem xmlns:ds="http://schemas.openxmlformats.org/officeDocument/2006/customXml" ds:itemID="{F85F7F07-ED75-4796-B482-DB12068DE730}"/>
</file>

<file path=customXml/itemProps4.xml><?xml version="1.0" encoding="utf-8"?>
<ds:datastoreItem xmlns:ds="http://schemas.openxmlformats.org/officeDocument/2006/customXml" ds:itemID="{A2C04FFA-4D8F-4FD1-A549-088D1ED8624F}"/>
</file>

<file path=docProps/app.xml><?xml version="1.0" encoding="utf-8"?>
<Properties xmlns="http://schemas.openxmlformats.org/officeDocument/2006/extended-properties" xmlns:vt="http://schemas.openxmlformats.org/officeDocument/2006/docPropsVTypes">
  <Template>sndt1529</Template>
  <Company>Quanyi</Company>
  <Pages>8</Pages>
  <Words>523</Words>
  <Characters>2900</Characters>
  <Lines>22</Lines>
  <Paragraphs>6</Paragraphs>
  <TotalTime>1</TotalTime>
  <ScaleCrop>false</ScaleCrop>
  <LinksUpToDate>false</LinksUpToDate>
  <CharactersWithSpaces>3356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高天</dc:creator>
  <cp:lastModifiedBy>娜娜184</cp:lastModifiedBy>
  <cp:revision>27</cp:revision>
  <dcterms:created xsi:type="dcterms:W3CDTF">2026-03-26T11:29:00Z</dcterms:created>
  <dcterms:modified xsi:type="dcterms:W3CDTF">2026-04-13T01:45:09Z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AD3729B11B654A22843D01AA3668B8D5_11</vt:lpwstr>
  </property>
  <property fmtid="{D5CDD505-2E9C-101B-9397-08002B2CF9AE}" pid="3" name="KSOTemplateDocerSaveRecord">
    <vt:lpwstr>eyJoZGlkIjoiYmI2YTkxYWZkZDU4N2I1NmVmMTg2NjAyMDdiZDg2NzIiLCJ1c2VySWQiOiIxODA2NTU4MzQ2In0=</vt:lpwstr>
  </property>
  <property fmtid="{D5CDD505-2E9C-101B-9397-08002B2CF9AE}" pid="4" name="KSOProductBuildVer">
    <vt:lpwstr>2052-12.1.0.16388</vt:lpwstr>
  </property>
  <property fmtid="{D5CDD505-2E9C-101B-9397-08002B2CF9AE}" pid="5" name="ContentTypeId">
    <vt:lpwstr>0x01010059FA419D3B7E4241B167D03BDA9912BA</vt:lpwstr>
  </property>
</Properties>
</file>