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F09E"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 w14:paraId="118C6B6E">
      <w:pPr>
        <w:spacing w:beforeLines="50" w:afterLines="50"/>
        <w:rPr>
          <w:rFonts w:ascii="Times New Roman" w:hAnsi="Times New Roman" w:cs="Times New Roman"/>
        </w:rPr>
      </w:pPr>
    </w:p>
    <w:p w14:paraId="3A290A50">
      <w:pPr>
        <w:spacing w:beforeLines="50" w:afterLines="50"/>
        <w:rPr>
          <w:rFonts w:ascii="Times New Roman" w:hAnsi="Times New Roman" w:cs="Times New Roman"/>
        </w:rPr>
      </w:pPr>
    </w:p>
    <w:p w14:paraId="4E08440B">
      <w:pPr>
        <w:spacing w:beforeLines="50" w:afterLines="50"/>
        <w:rPr>
          <w:rFonts w:ascii="Times New Roman" w:hAnsi="Times New Roman" w:cs="Times New Roman"/>
        </w:rPr>
      </w:pPr>
    </w:p>
    <w:p w14:paraId="10240305">
      <w:pPr>
        <w:spacing w:beforeLines="50" w:afterLines="50"/>
        <w:rPr>
          <w:rFonts w:ascii="Times New Roman" w:hAnsi="Times New Roman" w:cs="Times New Roman"/>
        </w:rPr>
      </w:pPr>
    </w:p>
    <w:p w14:paraId="7B2EE7D9"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067960 Roller Mixer, 6 rullar</w:t>
      </w:r>
    </w:p>
    <w:p w14:paraId="249D4475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7EEC4A6E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777B5008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6694EDDF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6E477500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57800" cy="3733800"/>
            <wp:effectExtent l="19050" t="0" r="0" b="0"/>
            <wp:docPr id="2" name="图片 1" descr="E:\清理Pro微信迁移目录\Users\xwechat_files\wxid_muahon3c2g0q21_d2f4\temp\InputTemp\5c4c74d5-9121-488f-bb92-4cc7799f6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5c4c74d5-9121-488f-bb92-4cc7799f605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32C6A">
      <w:pPr>
        <w:spacing w:beforeLines="50" w:afterLines="50"/>
        <w:rPr>
          <w:rFonts w:ascii="Times New Roman" w:hAnsi="Times New Roman" w:cs="Times New Roman"/>
        </w:rPr>
      </w:pPr>
    </w:p>
    <w:p w14:paraId="2F916C0D">
      <w:pPr>
        <w:spacing w:beforeLines="50" w:afterLines="50"/>
        <w:rPr>
          <w:rFonts w:ascii="Times New Roman" w:hAnsi="Times New Roman" w:cs="Times New Roman"/>
        </w:rPr>
      </w:pPr>
    </w:p>
    <w:p w14:paraId="01148780">
      <w:pPr>
        <w:spacing w:beforeLines="50" w:afterLines="50"/>
        <w:rPr>
          <w:rFonts w:ascii="Times New Roman" w:hAnsi="Times New Roman" w:cs="Times New Roman"/>
        </w:rPr>
      </w:pPr>
    </w:p>
    <w:p w14:paraId="1CC812B0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4AA97083">
      <w:pPr>
        <w:spacing w:beforeLines="50" w:afterLines="50"/>
        <w:jc w:val="center"/>
        <w:rPr>
          <w:rFonts w:ascii="Times New Roman" w:hAnsi="Times New Roman"/>
          <w:b/>
          <w:sz w:val="32"/>
          <w:lang w:val="da-DK"/>
        </w:rPr>
      </w:pPr>
      <w:r>
        <w:rPr>
          <w:rFonts w:ascii="Times New Roman" w:hAnsi="Times New Roman"/>
          <w:b/>
          <w:sz w:val="32"/>
          <w:lang w:val="da-DK"/>
        </w:rPr>
        <w:t>Användarmanual</w:t>
      </w:r>
    </w:p>
    <w:p w14:paraId="46F48F4C">
      <w:pPr>
        <w:tabs>
          <w:tab w:val="left" w:pos="5589"/>
        </w:tabs>
        <w:spacing w:beforeLines="50" w:afterLines="50"/>
        <w:jc w:val="lef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 w14:paraId="63566134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77EFBE6E"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I: Produktbeskrivning</w:t>
      </w:r>
    </w:p>
    <w:p w14:paraId="094707E8">
      <w:pPr>
        <w:spacing w:beforeLines="50" w:afterLines="50"/>
        <w:rPr>
          <w:rFonts w:ascii="Times New Roman" w:hAnsi="Times New Roman"/>
          <w:b/>
          <w:sz w:val="44"/>
        </w:rPr>
      </w:pPr>
    </w:p>
    <w:p w14:paraId="583A7D85">
      <w:pPr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Labfield mixers är designade och tillverkade enligt internationella avancerade designkoncept och teknologier. Mixarna är mycket effektiva och skonsamma och passar för olika experiment såsom blodanalys och provblandning.</w:t>
      </w:r>
    </w:p>
    <w:p w14:paraId="45EAD096">
      <w:pPr>
        <w:spacing w:beforeLines="50" w:afterLines="50"/>
        <w:rPr>
          <w:rFonts w:ascii="Times New Roman" w:hAnsi="Times New Roman" w:cs="Times New Roman"/>
        </w:rPr>
      </w:pPr>
    </w:p>
    <w:p w14:paraId="7E21FA4F">
      <w:pPr>
        <w:spacing w:beforeLines="50" w:afterLines="50"/>
        <w:rPr>
          <w:rFonts w:ascii="Times New Roman" w:hAnsi="Times New Roman" w:cs="Times New Roman"/>
        </w:rPr>
      </w:pPr>
    </w:p>
    <w:p w14:paraId="5F93CBE3">
      <w:pPr>
        <w:spacing w:beforeLines="50" w:afterLines="50"/>
        <w:rPr>
          <w:rFonts w:ascii="Times New Roman" w:hAnsi="Times New Roman" w:cs="Times New Roman"/>
        </w:rPr>
      </w:pPr>
    </w:p>
    <w:p w14:paraId="69D92CC7">
      <w:pPr>
        <w:spacing w:beforeLines="50" w:afterLines="50"/>
        <w:rPr>
          <w:rFonts w:hint="eastAsia" w:ascii="Times New Roman" w:hAnsi="Times New Roman" w:cs="Times New Roman"/>
        </w:rPr>
      </w:pPr>
    </w:p>
    <w:p w14:paraId="4E945437">
      <w:pPr>
        <w:spacing w:beforeLines="50" w:afterLines="50"/>
        <w:rPr>
          <w:rFonts w:hint="eastAsia" w:ascii="Times New Roman" w:hAnsi="Times New Roman" w:cs="Times New Roman"/>
        </w:rPr>
      </w:pPr>
    </w:p>
    <w:p w14:paraId="3FA2517C">
      <w:pPr>
        <w:spacing w:beforeLines="50" w:afterLines="50"/>
        <w:rPr>
          <w:rFonts w:hint="eastAsia" w:ascii="Times New Roman" w:hAnsi="Times New Roman" w:cs="Times New Roman"/>
        </w:rPr>
      </w:pPr>
    </w:p>
    <w:p w14:paraId="7FCDFA26">
      <w:pPr>
        <w:spacing w:beforeLines="50" w:afterLines="50"/>
        <w:rPr>
          <w:rFonts w:ascii="Times New Roman" w:hAnsi="Times New Roman" w:cs="Times New Roman"/>
        </w:rPr>
      </w:pPr>
    </w:p>
    <w:p w14:paraId="172AFFE5">
      <w:pPr>
        <w:spacing w:beforeLines="50" w:afterLines="50"/>
        <w:rPr>
          <w:rFonts w:ascii="Times New Roman" w:hAnsi="Times New Roman" w:cs="Times New Roman"/>
        </w:rPr>
      </w:pPr>
    </w:p>
    <w:p w14:paraId="3257343B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213291A7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3D55E848"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t>II: Produktöversikt</w:t>
      </w:r>
    </w:p>
    <w:p w14:paraId="0C58E911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476750" cy="4295775"/>
            <wp:effectExtent l="19050" t="0" r="0" b="0"/>
            <wp:docPr id="5" name="图片 2" descr="E:\清理Pro微信迁移目录\Users\xwechat_files\wxid_muahon3c2g0q21_d2f4\temp\InputTemp\1218fa9d-ca58-49ab-acc8-e1e8cadd9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E:\清理Pro微信迁移目录\Users\xwechat_files\wxid_muahon3c2g0q21_d2f4\temp\InputTemp\1218fa9d-ca58-49ab-acc8-e1e8cadd912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28E96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01B4247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A67C26B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E4B1DB2">
      <w:pPr>
        <w:spacing w:beforeLines="50" w:afterLines="50"/>
        <w:rPr>
          <w:rFonts w:ascii="Times New Roman" w:hAnsi="Times New Roman" w:cs="Times New Roman"/>
        </w:rPr>
      </w:pPr>
    </w:p>
    <w:p w14:paraId="1F8C2E4D">
      <w:pPr>
        <w:spacing w:beforeLines="50" w:afterLines="50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14695991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 w14:paraId="2368B1C0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III: Produktintroduktion</w:t>
      </w:r>
    </w:p>
    <w:p w14:paraId="6C7EC076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 w14:paraId="34653D56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 w14:paraId="3239CF9F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05" o:spid="_x0000_s2105" o:spt="202" type="#_x0000_t202" style="position:absolute;left:0pt;margin-left:369.3pt;margin-top:272.75pt;height:24.75pt;width:63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68E195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Strömbry</w:t>
                  </w:r>
                  <w:r>
                    <w:rPr>
                      <w:rFonts w:ascii="Times New Roman" w:hAnsi="Times New Roman"/>
                    </w:rPr>
                    <w:t>tare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4" o:spid="_x0000_s2104" o:spt="202" type="#_x0000_t202" style="position:absolute;left:0pt;margin-left:91.05pt;margin-top:253.25pt;height:24.75pt;width:148.5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601CEDC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Operativa paneler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3" o:spid="_x0000_s2103" o:spt="202" type="#_x0000_t202" style="position:absolute;left:0pt;margin-left:246.3pt;margin-top:50pt;height:24.75pt;width:200.2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70CF6BDD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Rullar (tillverkade av silikon)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753100" cy="4314825"/>
            <wp:effectExtent l="19050" t="0" r="0" b="0"/>
            <wp:docPr id="6" name="图片 3" descr="E:\清理Pro微信迁移目录\Users\xwechat_files\wxid_muahon3c2g0q21_d2f4\temp\InputTemp\aa3089ca-e5b7-4d40-92bd-c8b43d7fff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E:\清理Pro微信迁移目录\Users\xwechat_files\wxid_muahon3c2g0q21_d2f4\temp\InputTemp\aa3089ca-e5b7-4d40-92bd-c8b43d7fffd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67474E">
      <w:pPr>
        <w:rPr>
          <w:rFonts w:ascii="Times New Roman" w:hAnsi="Times New Roman" w:cs="Times New Roman"/>
          <w:sz w:val="44"/>
          <w:szCs w:val="44"/>
        </w:rPr>
      </w:pPr>
    </w:p>
    <w:p w14:paraId="0048731E">
      <w:pPr>
        <w:rPr>
          <w:rFonts w:ascii="Times New Roman" w:hAnsi="Times New Roman" w:cs="Times New Roman"/>
          <w:sz w:val="44"/>
          <w:szCs w:val="44"/>
        </w:rPr>
      </w:pPr>
    </w:p>
    <w:p w14:paraId="22EBF2D1">
      <w:pPr>
        <w:rPr>
          <w:rFonts w:ascii="Times New Roman" w:hAnsi="Times New Roman" w:cs="Times New Roman"/>
          <w:sz w:val="44"/>
          <w:szCs w:val="44"/>
        </w:rPr>
      </w:pPr>
    </w:p>
    <w:p w14:paraId="5119899D">
      <w:pPr>
        <w:rPr>
          <w:rFonts w:ascii="Times New Roman" w:hAnsi="Times New Roman" w:cs="Times New Roman"/>
          <w:sz w:val="44"/>
          <w:szCs w:val="44"/>
        </w:rPr>
      </w:pPr>
    </w:p>
    <w:p w14:paraId="70B67F0A">
      <w:pPr>
        <w:tabs>
          <w:tab w:val="left" w:pos="2610"/>
        </w:tabs>
        <w:rPr>
          <w:rFonts w:hint="eastAsia" w:ascii="Times New Roman" w:hAnsi="Times New Roman" w:eastAsia="宋体" w:cs="Times New Roman"/>
          <w:sz w:val="44"/>
          <w:szCs w:val="44"/>
          <w:lang w:eastAsia="zh-CN"/>
        </w:rPr>
      </w:pPr>
    </w:p>
    <w:p w14:paraId="64A41F11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425ABCE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Nödstoppknapp</w:t>
                  </w:r>
                </w:p>
              </w:txbxContent>
            </v:textbox>
          </v:shape>
        </w:pict>
      </w:r>
    </w:p>
    <w:p w14:paraId="5FE8B786"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IV: Produktdata</w:t>
      </w:r>
    </w:p>
    <w:p w14:paraId="64B6978E">
      <w:pPr>
        <w:spacing w:beforeLines="50" w:afterLines="50"/>
        <w:rPr>
          <w:rFonts w:ascii="Times New Roman" w:hAnsi="Times New Roman"/>
          <w:b/>
          <w:sz w:val="44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30"/>
        <w:gridCol w:w="6029"/>
      </w:tblGrid>
      <w:tr w14:paraId="08A85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E41E7B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Typ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B183B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Horisontell rullning</w:t>
            </w:r>
          </w:p>
        </w:tc>
      </w:tr>
      <w:tr w14:paraId="2009F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6394A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Rullar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3003B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6 rullar</w:t>
            </w:r>
          </w:p>
        </w:tc>
      </w:tr>
      <w:tr w14:paraId="24CE4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D585E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 kapacitet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A328E2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10*50 ml centrifugrör / 0,5 kg</w:t>
            </w:r>
          </w:p>
        </w:tc>
      </w:tr>
      <w:tr w14:paraId="283B8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3D82D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Kontrollläge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41BED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Digital knapp</w:t>
            </w:r>
          </w:p>
        </w:tc>
      </w:tr>
      <w:tr w14:paraId="134D4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A1AD9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Hastighet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94049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20-80 rpm</w:t>
            </w:r>
          </w:p>
        </w:tc>
      </w:tr>
      <w:tr w14:paraId="5F6E1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1CA08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Tidsinställning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F9DAC4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 min - 23 h 59 min</w:t>
            </w:r>
          </w:p>
        </w:tc>
      </w:tr>
      <w:tr w14:paraId="4ED4F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B4BF5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SPECIFIKATIONER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350D6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φ6-34 mm</w:t>
            </w:r>
          </w:p>
        </w:tc>
      </w:tr>
      <w:tr w14:paraId="33B20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BDFDE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Effekt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D4668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25W</w:t>
            </w:r>
          </w:p>
        </w:tc>
      </w:tr>
      <w:tr w14:paraId="26A29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3FB23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Spänning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304B6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AC 110-220V</w:t>
            </w:r>
          </w:p>
        </w:tc>
      </w:tr>
      <w:tr w14:paraId="0D6FF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2C3EC1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Dimensioner (mm)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76D55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440* 255* 105</w:t>
            </w:r>
          </w:p>
        </w:tc>
      </w:tr>
    </w:tbl>
    <w:p w14:paraId="455F6D20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0360152A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27D6726F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 w14:paraId="32A71D8F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 w14:paraId="463994CE"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/>
          <w:sz w:val="28"/>
        </w:rPr>
        <w:tab/>
      </w:r>
    </w:p>
    <w:p w14:paraId="5D2401C9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B823C6D">
      <w:pPr>
        <w:pStyle w:val="2"/>
        <w:spacing w:before="0" w:beforeAutospacing="0" w:after="0" w:afterAutospacing="0" w:line="360" w:lineRule="atLeast"/>
        <w:rPr>
          <w:rFonts w:ascii="Times New Roman" w:hAnsi="Times New Roman"/>
          <w:color w:val="000000"/>
          <w:sz w:val="44"/>
          <w:lang w:val="da-DK"/>
        </w:rPr>
      </w:pPr>
      <w:r>
        <w:rPr>
          <w:rFonts w:ascii="Times New Roman" w:hAnsi="Times New Roman"/>
          <w:color w:val="000000"/>
          <w:sz w:val="44"/>
          <w:lang w:val="da-DK"/>
        </w:rPr>
        <w:t>V: Korrekt användning</w:t>
      </w:r>
    </w:p>
    <w:p w14:paraId="172CE1F9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Tillämpning</w:t>
      </w:r>
    </w:p>
    <w:p w14:paraId="22B7F61A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Lämplig för blandningsoperationer i olika tillämpningar: elektronmikroskopianalys, blodcellssuspensioner, homogen solid blod och plasma, vävnadsprover, tvättning av utfällningar, disintegrering av bladprover, extraktionsprocesser, upplösning av långsamma reaktioner, roterande förslutning, etc.</w:t>
      </w:r>
    </w:p>
    <w:p w14:paraId="6124B8F7"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CE3457B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Användning</w:t>
      </w:r>
    </w:p>
    <w:p w14:paraId="59C41D3A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Bred användning inom vetenskapliga forskningsinstitutioner, medicinska skolor, hälso- och sjukvård och andra enheter, molekylärbiologi, virologi, mikrobiologi, patologi, immunologi och andra laboratorier.</w:t>
      </w:r>
    </w:p>
    <w:p w14:paraId="726FD836">
      <w:pPr>
        <w:spacing w:line="360" w:lineRule="atLeast"/>
        <w:rPr>
          <w:rFonts w:ascii="Times New Roman" w:hAnsi="Times New Roman" w:cs="Times New Roman"/>
          <w:color w:val="000000"/>
        </w:rPr>
      </w:pPr>
    </w:p>
    <w:p w14:paraId="19941468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Steg för användning</w:t>
      </w:r>
    </w:p>
    <w:p w14:paraId="1965C3C5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Sätt i strömförsörjningen och slå på strömbrytaren;</w:t>
      </w:r>
    </w:p>
    <w:p w14:paraId="083D492A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Placera provröret/reagensflaskan på rullen;</w:t>
      </w:r>
    </w:p>
    <w:p w14:paraId="2E635651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MENU-knappen för att växla tid/hastighet, upp- och ned-knappar för att justera parametrar;</w:t>
      </w:r>
    </w:p>
    <w:p w14:paraId="01089307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Tryck på START/STOP-knapparna för att starta/stänga av enheten.</w:t>
      </w:r>
    </w:p>
    <w:p w14:paraId="3F4098FB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58496B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0FBB97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0DACB9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2B959C6C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5B07D196"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ab/>
      </w:r>
    </w:p>
    <w:p w14:paraId="5744EBB9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65A314B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Instrumentets användningsmiljö</w:t>
      </w:r>
    </w:p>
    <w:p w14:paraId="60C1BFB9"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4BB083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För inomhusbruk</w:t>
      </w:r>
    </w:p>
    <w:p w14:paraId="692FFF2C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Höjd: ≤2000 m</w:t>
      </w:r>
    </w:p>
    <w:p w14:paraId="4C2B5372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Instrumentet är lämpligt för omgivningstemperaturintervall på +5°C~+40°C</w:t>
      </w:r>
    </w:p>
    <w:p w14:paraId="2AC24CA0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Instrumentets drift är lämpligt för relativ luftfuktighet på ≤80%</w:t>
      </w:r>
    </w:p>
    <w:p w14:paraId="5CD1808A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Det finns inga vibrationer och luftflöde som påverkar prestandan</w:t>
      </w:r>
    </w:p>
    <w:p w14:paraId="7BC76E68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Det finns inget ledande damm, explosiva gaser eller korrosiva gaser i den omgivande luften</w:t>
      </w:r>
    </w:p>
    <w:p w14:paraId="003FAA41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Håll ett säkerhetsavstånd på 10 cm mellan främre och bakre delarna samt vänster och höger sida när instrumentet är i drift</w:t>
      </w:r>
    </w:p>
    <w:p w14:paraId="6A00546D"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 w14:paraId="4BA61E04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Säkerhetsföreskrifter</w:t>
      </w:r>
    </w:p>
    <w:p w14:paraId="462A0C27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 xml:space="preserve">Det är strikt förbjudet att koppla ur strömkontakten och växla strömbrytaren när händerna är smutsiga av vätska! </w:t>
      </w:r>
    </w:p>
    <w:p w14:paraId="397866B8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Det är strikt förbjudet att dra ut strömsladden när instrumentet är påslaget!</w:t>
      </w:r>
    </w:p>
    <w:p w14:paraId="6197FDD3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 xml:space="preserve">Det är strikt förbjudet att underhålla och rengöra instrumentet när det är påslaget! </w:t>
      </w:r>
    </w:p>
    <w:p w14:paraId="67748D5D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Det är strikt förbjudet att installera instrumentet på en ojämn, svajig och rörlig arbetsyta!</w:t>
      </w:r>
    </w:p>
    <w:p w14:paraId="12E9D6B8">
      <w:pPr>
        <w:spacing w:beforeLines="50" w:afterLines="50"/>
        <w:rPr>
          <w:rFonts w:hint="eastAsia" w:hAnsi="Symbol"/>
        </w:rPr>
      </w:pPr>
    </w:p>
    <w:p w14:paraId="660153F4">
      <w:pPr>
        <w:spacing w:beforeLines="50" w:afterLines="50"/>
        <w:rPr>
          <w:rFonts w:hint="eastAsia" w:hAnsi="Symbol"/>
        </w:rPr>
      </w:pPr>
    </w:p>
    <w:p w14:paraId="0AA1F7AC">
      <w:pPr>
        <w:spacing w:beforeLines="50" w:afterLines="50"/>
        <w:rPr>
          <w:rFonts w:ascii="Times New Roman" w:hAnsi="Times New Roman" w:cs="Times New Roman"/>
        </w:rPr>
      </w:pPr>
    </w:p>
    <w:p w14:paraId="6DB8BEA8"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15C3B324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3F46667C">
      <w:pPr>
        <w:spacing w:beforeLines="50" w:afterLines="50"/>
        <w:outlineLvl w:val="1"/>
        <w:rPr>
          <w:rFonts w:ascii="Times New Roman" w:hAnsi="Times New Roman"/>
          <w:b/>
          <w:sz w:val="44"/>
          <w:lang w:val="da-DK"/>
        </w:rPr>
      </w:pPr>
      <w:bookmarkStart w:id="1" w:name="bookmark7"/>
      <w:r>
        <w:rPr>
          <w:rFonts w:ascii="Times New Roman" w:hAnsi="Times New Roman"/>
          <w:b/>
          <w:sz w:val="44"/>
          <w:lang w:val="da-DK"/>
        </w:rPr>
        <w:t>Leveranslista</w:t>
      </w:r>
      <w:bookmarkEnd w:id="1"/>
      <w:bookmarkStart w:id="2" w:name="_GoBack"/>
      <w:bookmarkEnd w:id="2"/>
    </w:p>
    <w:p w14:paraId="26BFEF63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7386135B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Huvudenhet</w:t>
      </w:r>
    </w:p>
    <w:p w14:paraId="6D3FDB9E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Strömkabel</w:t>
      </w:r>
    </w:p>
    <w:p w14:paraId="00017908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Användarmanual</w:t>
      </w:r>
    </w:p>
    <w:p w14:paraId="4ACC1D7B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0027B575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768324AB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648325" cy="2228850"/>
            <wp:effectExtent l="19050" t="0" r="9525" b="0"/>
            <wp:docPr id="9" name="图片 4" descr="E:\清理Pro微信迁移目录\Users\xwechat_files\wxid_muahon3c2g0q21_d2f4\temp\InputTemp\1a474ced-ad04-4496-bbc7-71b6a692f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E:\清理Pro微信迁移目录\Users\xwechat_files\wxid_muahon3c2g0q21_d2f4\temp\InputTemp\1a474ced-ad04-4496-bbc7-71b6a692f84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029EB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1F32CC24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13C01073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72BBF019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2E8415BF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10074478">
      <w:pPr>
        <w:spacing w:beforeLines="50" w:afterLines="50"/>
        <w:rPr>
          <w:rFonts w:ascii="Times New Roman" w:hAnsi="Times New Roman" w:cs="Times New Roman"/>
        </w:rPr>
      </w:pPr>
    </w:p>
    <w:p w14:paraId="6D9CADA2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50DEEE6F">
      <w:pPr>
        <w:spacing w:beforeLines="50" w:afterLines="50"/>
        <w:rPr>
          <w:rFonts w:ascii="Times New Roman" w:hAnsi="Times New Roman" w:cs="Times New Roman"/>
        </w:rPr>
      </w:pPr>
    </w:p>
    <w:p w14:paraId="0B938E52">
      <w:pPr>
        <w:spacing w:beforeLines="50" w:afterLines="50"/>
        <w:rPr>
          <w:rFonts w:ascii="Times New Roman" w:hAnsi="Times New Roman" w:cs="Times New Roman"/>
        </w:rPr>
      </w:pPr>
    </w:p>
    <w:p w14:paraId="00EE7F5A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54D1C730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45167272"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2569D"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F136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75C5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52F85"/>
    <w:multiLevelType w:val="multilevel"/>
    <w:tmpl w:val="5BE52F8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032956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434B"/>
    <w:rsid w:val="0027668F"/>
    <w:rsid w:val="00287148"/>
    <w:rsid w:val="00304C2B"/>
    <w:rsid w:val="003249B0"/>
    <w:rsid w:val="00337925"/>
    <w:rsid w:val="00374504"/>
    <w:rsid w:val="00394CBA"/>
    <w:rsid w:val="003C05B8"/>
    <w:rsid w:val="00433B6F"/>
    <w:rsid w:val="00472075"/>
    <w:rsid w:val="00492B8E"/>
    <w:rsid w:val="004C0185"/>
    <w:rsid w:val="00545F1D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440DB"/>
    <w:rsid w:val="00892C05"/>
    <w:rsid w:val="00896291"/>
    <w:rsid w:val="008F7EDD"/>
    <w:rsid w:val="0090129F"/>
    <w:rsid w:val="009A3C36"/>
    <w:rsid w:val="009C00DE"/>
    <w:rsid w:val="009E63D9"/>
    <w:rsid w:val="00A04D78"/>
    <w:rsid w:val="00A430B0"/>
    <w:rsid w:val="00A61855"/>
    <w:rsid w:val="00A86B06"/>
    <w:rsid w:val="00A923F7"/>
    <w:rsid w:val="00AE7464"/>
    <w:rsid w:val="00B238ED"/>
    <w:rsid w:val="00C1730A"/>
    <w:rsid w:val="00C25A86"/>
    <w:rsid w:val="00C87C25"/>
    <w:rsid w:val="00C937F5"/>
    <w:rsid w:val="00CA49A3"/>
    <w:rsid w:val="00CB4805"/>
    <w:rsid w:val="00D057BC"/>
    <w:rsid w:val="00D10A39"/>
    <w:rsid w:val="00DC3F48"/>
    <w:rsid w:val="00EF2264"/>
    <w:rsid w:val="00EF2AE6"/>
    <w:rsid w:val="00F2534C"/>
    <w:rsid w:val="00F82B7A"/>
    <w:rsid w:val="00FD41E1"/>
    <w:rsid w:val="00FE5E65"/>
    <w:rsid w:val="00FF7494"/>
    <w:rsid w:val="382C69FB"/>
    <w:rsid w:val="411C14B7"/>
    <w:rsid w:val="5C8A40E3"/>
    <w:rsid w:val="60FB16E4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sv-SE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05"/>
    <customShpInfo spid="_x0000_s2104"/>
    <customShpInfo spid="_x0000_s2103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2026-04-28T05:37:43+00:00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337262-8A0E-4702-A202-FD14DB5E9C08}"/>
</file>

<file path=customXml/itemProps3.xml><?xml version="1.0" encoding="utf-8"?>
<ds:datastoreItem xmlns:ds="http://schemas.openxmlformats.org/officeDocument/2006/customXml" ds:itemID="{236EF102-4E06-4EC3-AAEC-B2C3B1CCE869}"/>
</file>

<file path=customXml/itemProps4.xml><?xml version="1.0" encoding="utf-8"?>
<ds:datastoreItem xmlns:ds="http://schemas.openxmlformats.org/officeDocument/2006/customXml" ds:itemID="{A0744166-C652-426E-B866-C9D419BFDCE9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421</Words>
  <Characters>2423</Characters>
  <Lines>20</Lines>
  <Paragraphs>5</Paragraphs>
  <TotalTime>0</TotalTime>
  <ScaleCrop>false</ScaleCrop>
  <LinksUpToDate>false</LinksUpToDate>
  <CharactersWithSpaces>2785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31</cp:revision>
  <dcterms:created xsi:type="dcterms:W3CDTF">2026-03-26T11:29:00Z</dcterms:created>
  <dcterms:modified xsi:type="dcterms:W3CDTF">2026-04-10T08:21:19Z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2052-12.1.0.25225</vt:lpwstr>
  </property>
  <property fmtid="{D5CDD505-2E9C-101B-9397-08002B2CF9AE}" pid="5" name="ContentTypeId">
    <vt:lpwstr>0x01010059FA419D3B7E4241B167D03BDA9912BA</vt:lpwstr>
  </property>
</Properties>
</file>