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97DB">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348063D">
      <w:pPr>
        <w:spacing w:beforeLines="50" w:afterLines="50"/>
        <w:rPr>
          <w:rFonts w:ascii="Times New Roman" w:hAnsi="Times New Roman" w:cs="Times New Roman"/>
        </w:rPr>
      </w:pPr>
    </w:p>
    <w:p w14:paraId="1BF2FF9C">
      <w:pPr>
        <w:spacing w:beforeLines="50" w:afterLines="50"/>
        <w:rPr>
          <w:rFonts w:ascii="Times New Roman" w:hAnsi="Times New Roman" w:cs="Times New Roman"/>
        </w:rPr>
      </w:pPr>
    </w:p>
    <w:p w14:paraId="437C13ED">
      <w:pPr>
        <w:spacing w:beforeLines="50" w:afterLines="50"/>
        <w:rPr>
          <w:rFonts w:ascii="Times New Roman" w:hAnsi="Times New Roman" w:cs="Times New Roman"/>
        </w:rPr>
      </w:pPr>
    </w:p>
    <w:p w14:paraId="4CF2A55E">
      <w:pPr>
        <w:spacing w:beforeLines="50" w:afterLines="50"/>
        <w:rPr>
          <w:rFonts w:ascii="Times New Roman" w:hAnsi="Times New Roman" w:cs="Times New Roman"/>
        </w:rPr>
      </w:pPr>
    </w:p>
    <w:p w14:paraId="1ACF6E46">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069000 Vakuumpumpe, Olje-fri</w:t>
      </w:r>
    </w:p>
    <w:p w14:paraId="6B28E4E7">
      <w:pPr>
        <w:spacing w:beforeLines="50" w:afterLines="50"/>
        <w:jc w:val="center"/>
        <w:rPr>
          <w:rFonts w:ascii="Times New Roman" w:hAnsi="Times New Roman" w:cs="Times New Roman"/>
        </w:rPr>
      </w:pPr>
    </w:p>
    <w:p w14:paraId="3496DF14">
      <w:pPr>
        <w:spacing w:beforeLines="50" w:afterLines="50"/>
        <w:jc w:val="center"/>
        <w:rPr>
          <w:rFonts w:ascii="Times New Roman" w:hAnsi="Times New Roman" w:cs="Times New Roman"/>
        </w:rPr>
      </w:pPr>
    </w:p>
    <w:p w14:paraId="0A08DF72">
      <w:pPr>
        <w:spacing w:beforeLines="50" w:afterLines="50"/>
        <w:jc w:val="center"/>
        <w:rPr>
          <w:rFonts w:ascii="Times New Roman" w:hAnsi="Times New Roman" w:cs="Times New Roman"/>
        </w:rPr>
      </w:pPr>
    </w:p>
    <w:p w14:paraId="574370A7">
      <w:pPr>
        <w:spacing w:beforeLines="50" w:afterLines="50"/>
        <w:jc w:val="center"/>
        <w:rPr>
          <w:rFonts w:ascii="Times New Roman" w:hAnsi="Times New Roman" w:cs="Times New Roman"/>
        </w:rPr>
      </w:pPr>
    </w:p>
    <w:p w14:paraId="64C02D5D">
      <w:pPr>
        <w:spacing w:beforeLines="50" w:afterLines="50"/>
        <w:jc w:val="center"/>
        <w:rPr>
          <w:rFonts w:ascii="Times New Roman" w:hAnsi="Times New Roman" w:cs="Times New Roman"/>
        </w:rPr>
      </w:pPr>
      <w:r>
        <w:rPr>
          <w:rFonts w:ascii="Times New Roman" w:hAnsi="Times New Roman"/>
        </w:rPr>
        <w:drawing>
          <wp:inline distT="0" distB="0" distL="0" distR="0">
            <wp:extent cx="4095750" cy="3314700"/>
            <wp:effectExtent l="19050" t="0" r="0" b="0"/>
            <wp:docPr id="2" name="图片 1" descr="E:\清理Pro微信迁移目录\Users\xwechat_files\wxid_muahon3c2g0q21_d2f4\temp\InputTemp\886e85da-e3e0-4ccb-99ac-71a0b6e1e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886e85da-e3e0-4ccb-99ac-71a0b6e1ef48.png"/>
                    <pic:cNvPicPr>
                      <a:picLocks noChangeAspect="1" noChangeArrowheads="1"/>
                    </pic:cNvPicPr>
                  </pic:nvPicPr>
                  <pic:blipFill>
                    <a:blip r:embed="rId9"/>
                    <a:srcRect/>
                    <a:stretch>
                      <a:fillRect/>
                    </a:stretch>
                  </pic:blipFill>
                  <pic:spPr>
                    <a:xfrm>
                      <a:off x="0" y="0"/>
                      <a:ext cx="4095750" cy="3314700"/>
                    </a:xfrm>
                    <a:prstGeom prst="rect">
                      <a:avLst/>
                    </a:prstGeom>
                    <a:noFill/>
                    <a:ln w="9525">
                      <a:noFill/>
                      <a:miter lim="800000"/>
                      <a:headEnd/>
                      <a:tailEnd/>
                    </a:ln>
                  </pic:spPr>
                </pic:pic>
              </a:graphicData>
            </a:graphic>
          </wp:inline>
        </w:drawing>
      </w:r>
    </w:p>
    <w:p w14:paraId="23F53222">
      <w:pPr>
        <w:spacing w:beforeLines="50" w:afterLines="50"/>
        <w:jc w:val="center"/>
        <w:rPr>
          <w:rFonts w:ascii="Times New Roman" w:hAnsi="Times New Roman" w:cs="Times New Roman"/>
        </w:rPr>
      </w:pPr>
    </w:p>
    <w:p w14:paraId="339D5AC9">
      <w:pPr>
        <w:spacing w:beforeLines="50" w:afterLines="50"/>
        <w:rPr>
          <w:rFonts w:ascii="Times New Roman" w:hAnsi="Times New Roman" w:cs="Times New Roman"/>
          <w:b/>
          <w:bCs/>
        </w:rPr>
      </w:pPr>
    </w:p>
    <w:p w14:paraId="04880ABA">
      <w:pPr>
        <w:spacing w:beforeLines="50" w:afterLines="50"/>
        <w:rPr>
          <w:rFonts w:ascii="Times New Roman" w:hAnsi="Times New Roman" w:cs="Times New Roman"/>
          <w:b/>
          <w:bCs/>
        </w:rPr>
      </w:pPr>
    </w:p>
    <w:p w14:paraId="413CC361">
      <w:pPr>
        <w:spacing w:beforeLines="50" w:afterLines="50"/>
        <w:rPr>
          <w:rFonts w:ascii="Times New Roman" w:hAnsi="Times New Roman" w:cs="Times New Roman"/>
          <w:b/>
          <w:bCs/>
        </w:rPr>
      </w:pPr>
    </w:p>
    <w:p w14:paraId="485DA80A">
      <w:pPr>
        <w:spacing w:beforeLines="50" w:afterLines="50"/>
        <w:rPr>
          <w:rFonts w:ascii="Times New Roman" w:hAnsi="Times New Roman" w:cs="Times New Roman"/>
          <w:b/>
          <w:bCs/>
        </w:rPr>
      </w:pPr>
    </w:p>
    <w:p w14:paraId="17419B93">
      <w:pPr>
        <w:spacing w:beforeLines="50" w:afterLines="50"/>
        <w:rPr>
          <w:rFonts w:ascii="Times New Roman" w:hAnsi="Times New Roman" w:cs="Times New Roman"/>
          <w:b/>
          <w:bCs/>
        </w:rPr>
      </w:pPr>
    </w:p>
    <w:p w14:paraId="4D552EAB">
      <w:pPr>
        <w:spacing w:beforeLines="50" w:afterLines="50"/>
        <w:rPr>
          <w:rFonts w:ascii="Times New Roman" w:hAnsi="Times New Roman" w:cs="Times New Roman"/>
          <w:b/>
          <w:bCs/>
        </w:rPr>
      </w:pPr>
    </w:p>
    <w:p w14:paraId="3DB329E2">
      <w:pPr>
        <w:spacing w:beforeLines="50" w:afterLines="50"/>
        <w:jc w:val="center"/>
        <w:rPr>
          <w:rFonts w:ascii="Times New Roman" w:hAnsi="Times New Roman" w:cs="Times New Roman"/>
          <w:sz w:val="28"/>
          <w:szCs w:val="28"/>
        </w:rPr>
      </w:pPr>
      <w:r>
        <w:rPr>
          <w:rFonts w:ascii="Times New Roman" w:hAnsi="Times New Roman"/>
          <w:b/>
          <w:sz w:val="32"/>
        </w:rPr>
        <w:t>Bruksanvisning</w:t>
      </w:r>
    </w:p>
    <w:p w14:paraId="7F9D34D0">
      <w:pPr>
        <w:spacing w:beforeLines="50" w:afterLines="50"/>
        <w:rPr>
          <w:rFonts w:ascii="Times New Roman" w:hAnsi="Times New Roman" w:cs="Times New Roman"/>
        </w:rPr>
      </w:pPr>
      <w:r>
        <w:br w:type="page"/>
      </w:r>
    </w:p>
    <w:p w14:paraId="7D7CC91A">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14:paraId="44C56F9B">
      <w:pPr>
        <w:spacing w:beforeLines="50" w:afterLines="50"/>
        <w:rPr>
          <w:rFonts w:ascii="Times New Roman" w:hAnsi="Times New Roman"/>
          <w:b/>
          <w:sz w:val="56"/>
          <w:szCs w:val="56"/>
          <w:lang w:val="da-DK"/>
        </w:rPr>
      </w:pPr>
    </w:p>
    <w:p w14:paraId="67EB50A6">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vakuumpumpe benytter internasjonale avanserte designkonsepter og produksjonsteknologi. Med glatt og vakkert utseende, kompakt og solid struktur, høy allsidighet, enkel betjening, etc. Et sjeldent instrument for vitenskapelige forskningsforsøk. Denne vakuumpumpen brukes hovedsakelig til vakuumfiltrering, løsningsmiddelfiltrering, vakuumdestillasjon, vakuumtørking, solidfaseutvinning, brukt til komprimering og konvertering av gass.</w:t>
      </w:r>
    </w:p>
    <w:p w14:paraId="57C99468">
      <w:pPr>
        <w:spacing w:beforeLines="50" w:afterLines="50"/>
        <w:rPr>
          <w:rFonts w:ascii="Times New Roman" w:hAnsi="Times New Roman" w:cs="Times New Roman"/>
        </w:rPr>
      </w:pPr>
    </w:p>
    <w:p w14:paraId="1CA3DBFB">
      <w:pPr>
        <w:spacing w:beforeLines="50" w:afterLines="50"/>
        <w:rPr>
          <w:rFonts w:ascii="Times New Roman" w:hAnsi="Times New Roman" w:cs="Times New Roman"/>
        </w:rPr>
      </w:pPr>
    </w:p>
    <w:p w14:paraId="034B15AB">
      <w:pPr>
        <w:spacing w:beforeLines="50" w:afterLines="50"/>
        <w:rPr>
          <w:rFonts w:ascii="Times New Roman" w:hAnsi="Times New Roman" w:cs="Times New Roman"/>
        </w:rPr>
      </w:pPr>
    </w:p>
    <w:p w14:paraId="26942035">
      <w:pPr>
        <w:spacing w:beforeLines="50" w:afterLines="50"/>
        <w:rPr>
          <w:rFonts w:ascii="Times New Roman" w:hAnsi="Times New Roman" w:cs="Times New Roman"/>
        </w:rPr>
      </w:pPr>
    </w:p>
    <w:p w14:paraId="7EEF8D6B">
      <w:pPr>
        <w:spacing w:beforeLines="50" w:afterLines="50"/>
        <w:rPr>
          <w:rFonts w:ascii="Times New Roman" w:hAnsi="Times New Roman" w:cs="Times New Roman"/>
        </w:rPr>
      </w:pPr>
    </w:p>
    <w:p w14:paraId="12342628">
      <w:pPr>
        <w:spacing w:beforeLines="50" w:afterLines="50"/>
        <w:rPr>
          <w:rFonts w:ascii="Times New Roman" w:hAnsi="Times New Roman" w:cs="Times New Roman"/>
        </w:rPr>
      </w:pPr>
    </w:p>
    <w:p w14:paraId="578F8414">
      <w:pPr>
        <w:spacing w:beforeLines="50" w:afterLines="50"/>
        <w:rPr>
          <w:rFonts w:ascii="Times New Roman" w:hAnsi="Times New Roman" w:cs="Times New Roman"/>
        </w:rPr>
      </w:pPr>
    </w:p>
    <w:p w14:paraId="1EE50387">
      <w:pPr>
        <w:spacing w:beforeLines="50" w:afterLines="50"/>
        <w:rPr>
          <w:rFonts w:hint="eastAsia" w:ascii="Times New Roman" w:hAnsi="Times New Roman" w:eastAsia="宋体" w:cs="Times New Roman"/>
          <w:lang w:eastAsia="zh-CN"/>
        </w:rPr>
      </w:pPr>
    </w:p>
    <w:p w14:paraId="094584C4">
      <w:pPr>
        <w:spacing w:beforeLines="50" w:afterLines="50"/>
        <w:rPr>
          <w:rFonts w:ascii="Times New Roman" w:hAnsi="Times New Roman" w:cs="Times New Roman"/>
        </w:rPr>
      </w:pPr>
      <w:r>
        <w:br w:type="page"/>
      </w:r>
    </w:p>
    <w:p w14:paraId="5563B806">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14:paraId="6B680B89">
      <w:pPr>
        <w:spacing w:beforeLines="50" w:afterLines="50"/>
        <w:rPr>
          <w:rFonts w:ascii="Times New Roman" w:hAnsi="Times New Roman" w:cs="Times New Roman"/>
          <w:b/>
          <w:bCs/>
          <w:sz w:val="44"/>
          <w:szCs w:val="44"/>
        </w:rPr>
      </w:pPr>
    </w:p>
    <w:p w14:paraId="195B8BB9">
      <w:pPr>
        <w:spacing w:beforeLines="50" w:afterLines="50"/>
        <w:rPr>
          <w:rFonts w:ascii="Times New Roman" w:hAnsi="Times New Roman" w:cs="Times New Roman"/>
          <w:b/>
          <w:bCs/>
          <w:sz w:val="44"/>
          <w:szCs w:val="44"/>
        </w:rPr>
      </w:pPr>
    </w:p>
    <w:p w14:paraId="46924887">
      <w:pPr>
        <w:spacing w:beforeLines="50" w:afterLines="50"/>
        <w:rPr>
          <w:rFonts w:ascii="Times New Roman" w:hAnsi="Times New Roman" w:cs="Times New Roman"/>
          <w:b/>
          <w:bCs/>
          <w:sz w:val="44"/>
          <w:szCs w:val="44"/>
        </w:rPr>
      </w:pPr>
    </w:p>
    <w:p w14:paraId="7EE19F99">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524375" cy="5486400"/>
            <wp:effectExtent l="19050" t="0" r="9525" b="0"/>
            <wp:docPr id="3" name="图片 2" descr="E:\清理Pro微信迁移目录\Users\xwechat_files\wxid_muahon3c2g0q21_d2f4\temp\InputTemp\9282c6fc-22d4-4422-9dac-8c77bd9c5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9282c6fc-22d4-4422-9dac-8c77bd9c5e84.png"/>
                    <pic:cNvPicPr>
                      <a:picLocks noChangeAspect="1" noChangeArrowheads="1"/>
                    </pic:cNvPicPr>
                  </pic:nvPicPr>
                  <pic:blipFill>
                    <a:blip r:embed="rId10"/>
                    <a:srcRect/>
                    <a:stretch>
                      <a:fillRect/>
                    </a:stretch>
                  </pic:blipFill>
                  <pic:spPr>
                    <a:xfrm>
                      <a:off x="0" y="0"/>
                      <a:ext cx="4524375" cy="5486400"/>
                    </a:xfrm>
                    <a:prstGeom prst="rect">
                      <a:avLst/>
                    </a:prstGeom>
                    <a:noFill/>
                    <a:ln w="9525">
                      <a:noFill/>
                      <a:miter lim="800000"/>
                      <a:headEnd/>
                      <a:tailEnd/>
                    </a:ln>
                  </pic:spPr>
                </pic:pic>
              </a:graphicData>
            </a:graphic>
          </wp:inline>
        </w:drawing>
      </w:r>
    </w:p>
    <w:p w14:paraId="034BE4F8">
      <w:pPr>
        <w:spacing w:beforeLines="50" w:afterLines="50"/>
        <w:rPr>
          <w:rFonts w:ascii="Times New Roman" w:hAnsi="Times New Roman" w:cs="Times New Roman"/>
          <w:b/>
          <w:bCs/>
          <w:sz w:val="44"/>
          <w:szCs w:val="44"/>
        </w:rPr>
      </w:pPr>
    </w:p>
    <w:p w14:paraId="1D4BA7B0">
      <w:pPr>
        <w:spacing w:beforeLines="50" w:afterLines="50"/>
        <w:rPr>
          <w:rFonts w:ascii="Times New Roman" w:hAnsi="Times New Roman" w:cs="Times New Roman"/>
          <w:b/>
          <w:bCs/>
          <w:sz w:val="44"/>
          <w:szCs w:val="44"/>
        </w:rPr>
      </w:pPr>
    </w:p>
    <w:p w14:paraId="31E948CB">
      <w:pPr>
        <w:spacing w:beforeLines="50" w:afterLines="50"/>
        <w:rPr>
          <w:rFonts w:ascii="Times New Roman" w:hAnsi="Times New Roman" w:cs="Times New Roman"/>
        </w:rPr>
      </w:pPr>
    </w:p>
    <w:p w14:paraId="049063F8">
      <w:pPr>
        <w:spacing w:beforeLines="50" w:afterLines="50"/>
        <w:jc w:val="center"/>
        <w:rPr>
          <w:rFonts w:hint="eastAsia" w:ascii="Times New Roman" w:hAnsi="Times New Roman" w:eastAsia="宋体" w:cs="Times New Roman"/>
          <w:b/>
          <w:bCs/>
          <w:sz w:val="44"/>
          <w:szCs w:val="44"/>
          <w:lang w:eastAsia="zh-CN"/>
        </w:rPr>
      </w:pPr>
    </w:p>
    <w:p w14:paraId="65246631">
      <w:pPr>
        <w:rPr>
          <w:rFonts w:ascii="Times New Roman" w:hAnsi="Times New Roman" w:cs="Times New Roman"/>
          <w:b/>
          <w:bCs/>
          <w:sz w:val="44"/>
          <w:szCs w:val="44"/>
        </w:rPr>
      </w:pPr>
      <w:r>
        <w:br w:type="page"/>
      </w:r>
    </w:p>
    <w:p w14:paraId="0E06AE8A">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14:paraId="6E327655">
      <w:pPr>
        <w:spacing w:beforeLines="50" w:afterLines="50"/>
        <w:rPr>
          <w:rFonts w:ascii="Times New Roman" w:hAnsi="Times New Roman"/>
          <w:b/>
          <w:sz w:val="56"/>
          <w:szCs w:val="56"/>
          <w:lang w:val="da-DK"/>
        </w:rPr>
      </w:pPr>
      <w:r>
        <w:rPr>
          <w:rFonts w:ascii="Times New Roman" w:hAnsi="Times New Roman"/>
          <w:b/>
          <w:sz w:val="56"/>
          <w:szCs w:val="56"/>
          <w:lang w:val="da-DK"/>
        </w:rPr>
        <w:pict>
          <v:shape id="_x0000_s2115" o:spid="_x0000_s2115" o:spt="202" type="#_x0000_t202" style="position:absolute;left:0pt;margin-left:105.85pt;margin-top:37.5pt;height:23.25pt;width:75.75pt;z-index:251667456;mso-width-relative:margin;mso-height-relative:margin;" stroked="t" coordsize="21600,21600">
            <v:path/>
            <v:fill focussize="0,0"/>
            <v:stroke color="#FFFFFF" joinstyle="miter"/>
            <v:imagedata o:title=""/>
            <o:lock v:ext="edit"/>
            <v:textbox>
              <w:txbxContent>
                <w:p w14:paraId="4FA49B43">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Luftventil</w:t>
                  </w:r>
                </w:p>
              </w:txbxContent>
            </v:textbox>
          </v:shape>
        </w:pict>
      </w:r>
    </w:p>
    <w:p w14:paraId="787A1889">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71552;mso-width-relative:margin;mso-height-relative:margin;" stroked="t" coordsize="21600,21600">
            <v:path/>
            <v:fill focussize="0,0"/>
            <v:stroke color="#FFFFFF" joinstyle="miter"/>
            <v:imagedata o:title=""/>
            <o:lock v:ext="edit"/>
            <v:textbox>
              <w:txbxContent>
                <w:p w14:paraId="7870064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Kraftig sugekopp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14:paraId="3166A17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Bryter</w:t>
                  </w:r>
                </w:p>
              </w:txbxContent>
            </v:textbox>
          </v:shape>
        </w:pict>
      </w:r>
      <w:r>
        <w:rPr>
          <w:rFonts w:ascii="Times New Roman" w:hAnsi="Times New Roman"/>
          <w:b/>
          <w:sz w:val="44"/>
        </w:rPr>
        <w:pict>
          <v:shape id="_x0000_s2119" o:spid="_x0000_s2119" o:spt="202" type="#_x0000_t202" style="position:absolute;left:0pt;margin-left:268.05pt;margin-top:235.25pt;height:27.75pt;width:117.75pt;z-index:251670528;mso-width-relative:margin;mso-height-relative:margin;" stroked="t" coordsize="21600,21600">
            <v:path/>
            <v:fill focussize="0,0"/>
            <v:stroke color="#FFFFFF" joinstyle="miter"/>
            <v:imagedata o:title=""/>
            <o:lock v:ext="edit"/>
            <v:textbox>
              <w:txbxContent>
                <w:p w14:paraId="726A7B26">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Vakuummåler</w:t>
                  </w:r>
                </w:p>
              </w:txbxContent>
            </v:textbox>
          </v:shape>
        </w:pict>
      </w:r>
      <w:r>
        <w:rPr>
          <w:rFonts w:ascii="Times New Roman" w:hAnsi="Times New Roman"/>
          <w:b/>
          <w:sz w:val="44"/>
        </w:rPr>
        <w:pict>
          <v:shape id="_x0000_s2118" o:spid="_x0000_s2118" o:spt="202" type="#_x0000_t202" style="position:absolute;left:0pt;margin-left:109.8pt;margin-top:183.5pt;height:27.75pt;width:97.5pt;z-index:251669504;mso-width-relative:margin;mso-height-relative:margin;" stroked="t" coordsize="21600,21600">
            <v:path/>
            <v:fill focussize="0,0"/>
            <v:stroke color="#FFFFFF" joinstyle="miter"/>
            <v:imagedata o:title=""/>
            <o:lock v:ext="edit"/>
            <v:textbox>
              <w:txbxContent>
                <w:p w14:paraId="08AEF4F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Strømtilførsel</w:t>
                  </w:r>
                </w:p>
              </w:txbxContent>
            </v:textbox>
          </v:shape>
        </w:pict>
      </w:r>
      <w:r>
        <w:rPr>
          <w:rFonts w:ascii="Times New Roman" w:hAnsi="Times New Roman"/>
          <w:b/>
          <w:sz w:val="44"/>
        </w:rPr>
        <w:drawing>
          <wp:inline distT="0" distB="0" distL="0" distR="0">
            <wp:extent cx="4962525" cy="6200775"/>
            <wp:effectExtent l="19050" t="0" r="9525" b="0"/>
            <wp:docPr id="5" name="图片 3" descr="E:\清理Pro微信迁移目录\Users\xwechat_files\wxid_muahon3c2g0q21_d2f4\temp\InputTemp\33b0ec08-3931-4c28-a702-d7fe4797cb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33b0ec08-3931-4c28-a702-d7fe4797cb57.png"/>
                    <pic:cNvPicPr>
                      <a:picLocks noChangeAspect="1" noChangeArrowheads="1"/>
                    </pic:cNvPicPr>
                  </pic:nvPicPr>
                  <pic:blipFill>
                    <a:blip r:embed="rId11"/>
                    <a:srcRect/>
                    <a:stretch>
                      <a:fillRect/>
                    </a:stretch>
                  </pic:blipFill>
                  <pic:spPr>
                    <a:xfrm>
                      <a:off x="0" y="0"/>
                      <a:ext cx="4962525" cy="6200775"/>
                    </a:xfrm>
                    <a:prstGeom prst="rect">
                      <a:avLst/>
                    </a:prstGeom>
                    <a:noFill/>
                    <a:ln w="9525">
                      <a:noFill/>
                      <a:miter lim="800000"/>
                      <a:headEnd/>
                      <a:tailEnd/>
                    </a:ln>
                  </pic:spPr>
                </pic:pic>
              </a:graphicData>
            </a:graphic>
          </wp:inline>
        </w:drawing>
      </w:r>
    </w:p>
    <w:p w14:paraId="2831F091">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65DA24E8">
                  <w:pPr>
                    <w:spacing w:line="360" w:lineRule="atLeast"/>
                    <w:rPr>
                      <w:rFonts w:ascii="Times New Roman" w:hAnsi="Times New Roman" w:cs="Times New Roman"/>
                      <w:color w:val="000000"/>
                    </w:rPr>
                  </w:pPr>
                  <w:r>
                    <w:rPr>
                      <w:rFonts w:ascii="Times New Roman" w:hAnsi="Times New Roman"/>
                      <w:color w:val="000000"/>
                    </w:rPr>
                    <w:t>Hastighetskontrollknapp</w:t>
                  </w:r>
                </w:p>
                <w:p w14:paraId="0DE4519E">
                  <w:pPr>
                    <w:spacing w:line="360" w:lineRule="atLeast"/>
                    <w:rPr>
                      <w:rFonts w:ascii="Times New Roman" w:hAnsi="Times New Roman" w:cs="Times New Roman"/>
                      <w:color w:val="000000"/>
                    </w:rPr>
                  </w:pPr>
                  <w:r>
                    <w:rPr>
                      <w:rFonts w:ascii="Times New Roman" w:hAnsi="Times New Roman"/>
                      <w:color w:val="000000"/>
                    </w:rPr>
                    <w:t>Drei knappen for å sette RPM</w:t>
                  </w:r>
                </w:p>
                <w:p w14:paraId="481E0A0E">
                  <w:pPr>
                    <w:spacing w:line="360" w:lineRule="atLeast"/>
                    <w:rPr>
                      <w:rFonts w:ascii="Times New Roman" w:hAnsi="Times New Roman" w:cs="Times New Roman"/>
                      <w:color w:val="000000"/>
                    </w:rPr>
                  </w:pPr>
                  <w:r>
                    <w:rPr>
                      <w:rFonts w:ascii="Times New Roman" w:hAnsi="Times New Roman"/>
                      <w:color w:val="000000"/>
                    </w:rPr>
                    <w:t>Bryter</w:t>
                  </w:r>
                </w:p>
                <w:p w14:paraId="7D34ACFA">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2E6ECDE0">
                  <w:pPr>
                    <w:spacing w:line="360" w:lineRule="atLeast"/>
                    <w:rPr>
                      <w:rFonts w:ascii="Times New Roman" w:hAnsi="Times New Roman" w:cs="Times New Roman"/>
                      <w:color w:val="000000"/>
                    </w:rPr>
                  </w:pPr>
                  <w:r>
                    <w:rPr>
                      <w:rFonts w:ascii="Times New Roman" w:hAnsi="Times New Roman"/>
                      <w:color w:val="000000"/>
                    </w:rPr>
                    <w:t>Tidsinnstillingsknapp</w:t>
                  </w:r>
                </w:p>
                <w:p w14:paraId="67E29F1C">
                  <w:pPr>
                    <w:spacing w:line="360" w:lineRule="atLeast"/>
                    <w:rPr>
                      <w:rFonts w:ascii="Times New Roman" w:hAnsi="Times New Roman" w:cs="Times New Roman"/>
                      <w:color w:val="000000"/>
                    </w:rPr>
                  </w:pPr>
                  <w:r>
                    <w:rPr>
                      <w:rFonts w:ascii="Times New Roman" w:hAnsi="Times New Roman"/>
                      <w:color w:val="000000"/>
                    </w:rPr>
                    <w:t>Drei knappen for å sette tiden</w:t>
                  </w:r>
                </w:p>
                <w:p w14:paraId="093C5E53">
                  <w:pPr>
                    <w:spacing w:line="360" w:lineRule="atLeast"/>
                    <w:rPr>
                      <w:rFonts w:ascii="Times New Roman" w:hAnsi="Times New Roman" w:cs="Times New Roman"/>
                      <w:color w:val="000000"/>
                    </w:rPr>
                  </w:pPr>
                  <w:r>
                    <w:rPr>
                      <w:rFonts w:ascii="Times New Roman" w:hAnsi="Times New Roman"/>
                      <w:color w:val="000000"/>
                    </w:rPr>
                    <w:t>Bryter</w:t>
                  </w:r>
                </w:p>
                <w:p w14:paraId="25D94E67">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14:paraId="11B20DD2">
                  <w:pPr>
                    <w:spacing w:line="360" w:lineRule="atLeast"/>
                    <w:rPr>
                      <w:rFonts w:ascii="Arial" w:hAnsi="Arial" w:cs="Arial"/>
                      <w:color w:val="000000"/>
                    </w:rPr>
                  </w:pPr>
                  <w:r>
                    <w:rPr>
                      <w:rFonts w:ascii="Arial" w:hAnsi="Arial"/>
                      <w:color w:val="000000"/>
                    </w:rPr>
                    <w:t>Hastighetskontrollknapp</w:t>
                  </w:r>
                </w:p>
                <w:p w14:paraId="705C83C4">
                  <w:pPr>
                    <w:spacing w:line="360" w:lineRule="atLeast"/>
                    <w:rPr>
                      <w:rFonts w:ascii="Arial" w:hAnsi="Arial" w:cs="Arial"/>
                      <w:color w:val="000000"/>
                    </w:rPr>
                  </w:pPr>
                  <w:r>
                    <w:rPr>
                      <w:rFonts w:ascii="Arial" w:hAnsi="Arial"/>
                      <w:color w:val="000000"/>
                    </w:rPr>
                    <w:t>Drei knappen for å sette RPM</w:t>
                  </w:r>
                </w:p>
                <w:p w14:paraId="1EBBB6C2">
                  <w:pPr>
                    <w:spacing w:line="360" w:lineRule="atLeast"/>
                    <w:rPr>
                      <w:rFonts w:ascii="Arial" w:hAnsi="Arial" w:cs="Arial"/>
                      <w:color w:val="000000"/>
                    </w:rPr>
                  </w:pPr>
                  <w:r>
                    <w:rPr>
                      <w:rFonts w:ascii="Arial" w:hAnsi="Arial"/>
                      <w:color w:val="000000"/>
                    </w:rPr>
                    <w:t>Bryter</w:t>
                  </w:r>
                </w:p>
                <w:p w14:paraId="796ABBC5">
                  <w:pPr>
                    <w:spacing w:line="360" w:lineRule="atLeast"/>
                    <w:rPr>
                      <w:rFonts w:ascii="Arial" w:hAnsi="Arial" w:cs="Arial"/>
                      <w:color w:val="000000"/>
                    </w:rPr>
                  </w:pPr>
                  <w:r>
                    <w:rPr>
                      <w:rFonts w:ascii="Arial" w:hAnsi="Arial"/>
                      <w:color w:val="000000"/>
                    </w:rPr>
                    <w:t>Trykk på bryteren for å starte/pause</w:t>
                  </w:r>
                </w:p>
                <w:p w14:paraId="24F939FF"/>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4A78BCA4">
                  <w:pPr>
                    <w:rPr>
                      <w:rFonts w:ascii="Times New Roman" w:hAnsi="Times New Roman" w:cs="Times New Roman"/>
                    </w:rPr>
                  </w:pPr>
                </w:p>
              </w:txbxContent>
            </v:textbox>
          </v:shape>
        </w:pict>
      </w:r>
    </w:p>
    <w:p w14:paraId="76334217">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1474AA34">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472013D6">
                  <w:pPr>
                    <w:rPr>
                      <w:rFonts w:ascii="Times New Roman" w:hAnsi="Times New Roman" w:cs="Times New Roman"/>
                    </w:rPr>
                  </w:pPr>
                  <w:r>
                    <w:rPr>
                      <w:rFonts w:ascii="Times New Roman" w:hAnsi="Times New Roman"/>
                    </w:rPr>
                    <w:t xml:space="preserve">Rotor </w:t>
                  </w:r>
                </w:p>
              </w:txbxContent>
            </v:textbox>
          </v:shape>
        </w:pict>
      </w:r>
    </w:p>
    <w:p w14:paraId="1707D21A">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71010219">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3E1C813E">
                  <w:pPr>
                    <w:rPr>
                      <w:rFonts w:ascii="Times New Roman" w:hAnsi="Times New Roman" w:cs="Times New Roman"/>
                    </w:rPr>
                  </w:pPr>
                  <w:r>
                    <w:rPr>
                      <w:rFonts w:ascii="Times New Roman" w:hAnsi="Times New Roman"/>
                    </w:rPr>
                    <w:t>Betjeningspaneler</w:t>
                  </w:r>
                </w:p>
              </w:txbxContent>
            </v:textbox>
          </v:shape>
        </w:pict>
      </w:r>
    </w:p>
    <w:p w14:paraId="4B5AD815">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C0F5801">
                  <w:pPr>
                    <w:rPr>
                      <w:rFonts w:ascii="Times New Roman" w:hAnsi="Times New Roman" w:cs="Times New Roman"/>
                    </w:rPr>
                  </w:pPr>
                  <w:r>
                    <w:rPr>
                      <w:rFonts w:ascii="Times New Roman" w:hAnsi="Times New Roman"/>
                    </w:rPr>
                    <w:t>Nødstoppbryter</w:t>
                  </w:r>
                </w:p>
              </w:txbxContent>
            </v:textbox>
          </v:shape>
        </w:pict>
      </w:r>
    </w:p>
    <w:p w14:paraId="62BA7D13">
      <w:pPr>
        <w:spacing w:beforeLines="50" w:afterLines="50"/>
        <w:rPr>
          <w:rFonts w:ascii="Times New Roman" w:hAnsi="Times New Roman"/>
          <w:b/>
          <w:sz w:val="56"/>
          <w:szCs w:val="56"/>
          <w:lang w:val="da-DK"/>
        </w:rPr>
      </w:pPr>
      <w:r>
        <w:rPr>
          <w:rFonts w:ascii="Times New Roman" w:hAnsi="Times New Roman"/>
          <w:b/>
          <w:sz w:val="56"/>
          <w:szCs w:val="56"/>
          <w:lang w:val="da-DK"/>
        </w:rPr>
        <w:t>I</w:t>
      </w:r>
      <w:r>
        <w:rPr>
          <w:rFonts w:ascii="Times New Roman" w:hAnsi="Times New Roman"/>
          <w:b/>
          <w:sz w:val="56"/>
          <w:szCs w:val="56"/>
          <w:lang w:val="da-DK"/>
        </w:rPr>
        <w:t>V: Produktdata</w:t>
      </w:r>
    </w:p>
    <w:p w14:paraId="162ADD5F">
      <w:pPr>
        <w:spacing w:beforeLines="50" w:afterLines="50"/>
        <w:rPr>
          <w:rFonts w:ascii="Times New Roman" w:hAnsi="Times New Roman"/>
          <w:b/>
          <w:sz w:val="36"/>
          <w:szCs w:val="36"/>
          <w:lang w:val="da-DK"/>
        </w:rPr>
      </w:pPr>
    </w:p>
    <w:tbl>
      <w:tblPr>
        <w:tblStyle w:val="7"/>
        <w:tblW w:w="9759" w:type="dxa"/>
        <w:tblInd w:w="0" w:type="dxa"/>
        <w:tblLayout w:type="autofit"/>
        <w:tblCellMar>
          <w:top w:w="15" w:type="dxa"/>
          <w:left w:w="15" w:type="dxa"/>
          <w:bottom w:w="15" w:type="dxa"/>
          <w:right w:w="15" w:type="dxa"/>
        </w:tblCellMar>
      </w:tblPr>
      <w:tblGrid>
        <w:gridCol w:w="4617"/>
        <w:gridCol w:w="5142"/>
      </w:tblGrid>
      <w:tr w14:paraId="650A4E5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BD9DABA">
            <w:pPr>
              <w:rPr>
                <w:rFonts w:ascii="Times New Roman" w:hAnsi="Times New Roman"/>
                <w:sz w:val="40"/>
                <w:szCs w:val="40"/>
                <w:lang w:val="da-DK"/>
              </w:rPr>
            </w:pPr>
            <w:r>
              <w:rPr>
                <w:rFonts w:ascii="Times New Roman" w:hAnsi="Times New Roman"/>
                <w:sz w:val="40"/>
                <w:szCs w:val="40"/>
                <w:lang w:val="da-DK"/>
              </w:rPr>
              <w:t>Type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B07248">
            <w:pPr>
              <w:rPr>
                <w:rFonts w:ascii="Times New Roman" w:hAnsi="Times New Roman"/>
                <w:sz w:val="40"/>
                <w:szCs w:val="40"/>
                <w:lang w:val="da-DK"/>
              </w:rPr>
            </w:pPr>
            <w:r>
              <w:rPr>
                <w:rFonts w:ascii="Times New Roman" w:hAnsi="Times New Roman"/>
                <w:sz w:val="40"/>
                <w:szCs w:val="40"/>
                <w:lang w:val="da-DK"/>
              </w:rPr>
              <w:t>Negativt trykk</w:t>
            </w:r>
          </w:p>
        </w:tc>
      </w:tr>
      <w:tr w14:paraId="6D12C13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843017">
            <w:pPr>
              <w:rPr>
                <w:rFonts w:ascii="Times New Roman" w:hAnsi="Times New Roman"/>
                <w:sz w:val="40"/>
                <w:szCs w:val="40"/>
                <w:lang w:val="da-DK"/>
              </w:rPr>
            </w:pPr>
            <w:r>
              <w:rPr>
                <w:rFonts w:ascii="Times New Roman" w:hAnsi="Times New Roman"/>
                <w:sz w:val="40"/>
                <w:szCs w:val="40"/>
                <w:lang w:val="da-DK"/>
              </w:rPr>
              <w:t>Justerbar pumpingshastighet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49A6D15">
            <w:pPr>
              <w:rPr>
                <w:rFonts w:ascii="Times New Roman" w:hAnsi="Times New Roman"/>
                <w:sz w:val="40"/>
                <w:szCs w:val="40"/>
                <w:lang w:val="da-DK"/>
              </w:rPr>
            </w:pPr>
            <w:r>
              <w:rPr>
                <w:rFonts w:ascii="Times New Roman" w:hAnsi="Times New Roman"/>
                <w:sz w:val="40"/>
                <w:szCs w:val="40"/>
                <w:lang w:val="da-DK"/>
              </w:rPr>
              <w:t>NO</w:t>
            </w:r>
          </w:p>
        </w:tc>
      </w:tr>
      <w:tr w14:paraId="038C3BC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0C2AF1A">
            <w:pPr>
              <w:rPr>
                <w:rFonts w:ascii="Times New Roman" w:hAnsi="Times New Roman"/>
                <w:sz w:val="40"/>
                <w:szCs w:val="40"/>
                <w:lang w:val="da-DK"/>
              </w:rPr>
            </w:pPr>
            <w:r>
              <w:rPr>
                <w:rFonts w:ascii="Times New Roman" w:hAnsi="Times New Roman"/>
                <w:sz w:val="40"/>
                <w:szCs w:val="40"/>
                <w:lang w:val="da-DK"/>
              </w:rPr>
              <w:t>Pumpingshastighet (L/min)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0B0A1D">
            <w:pPr>
              <w:rPr>
                <w:rFonts w:ascii="Times New Roman" w:hAnsi="Times New Roman"/>
                <w:sz w:val="40"/>
                <w:szCs w:val="40"/>
                <w:lang w:val="da-DK"/>
              </w:rPr>
            </w:pPr>
            <w:r>
              <w:rPr>
                <w:rFonts w:ascii="Times New Roman" w:hAnsi="Times New Roman"/>
                <w:sz w:val="40"/>
                <w:szCs w:val="40"/>
                <w:lang w:val="da-DK"/>
              </w:rPr>
              <w:t>10</w:t>
            </w:r>
          </w:p>
        </w:tc>
      </w:tr>
      <w:tr w14:paraId="21ED3530">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E03223">
            <w:pPr>
              <w:rPr>
                <w:rFonts w:ascii="Times New Roman" w:hAnsi="Times New Roman"/>
                <w:sz w:val="40"/>
                <w:szCs w:val="40"/>
                <w:lang w:val="da-DK"/>
              </w:rPr>
            </w:pPr>
            <w:r>
              <w:rPr>
                <w:rFonts w:ascii="Times New Roman" w:hAnsi="Times New Roman"/>
                <w:sz w:val="40"/>
                <w:szCs w:val="40"/>
                <w:lang w:val="da-DK"/>
              </w:rPr>
              <w:t>Ultimativt vakuum / negativt trykk (Mpa)</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BF98A1F">
            <w:pPr>
              <w:rPr>
                <w:rFonts w:ascii="Times New Roman" w:hAnsi="Times New Roman"/>
                <w:sz w:val="40"/>
                <w:szCs w:val="40"/>
                <w:lang w:val="da-DK"/>
              </w:rPr>
            </w:pPr>
            <w:r>
              <w:rPr>
                <w:rFonts w:ascii="Times New Roman" w:hAnsi="Times New Roman"/>
                <w:sz w:val="40"/>
                <w:szCs w:val="40"/>
                <w:lang w:val="da-DK"/>
              </w:rPr>
              <w:t>0,075</w:t>
            </w:r>
          </w:p>
        </w:tc>
      </w:tr>
      <w:tr w14:paraId="195DCCD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220A5E8">
            <w:pPr>
              <w:rPr>
                <w:rFonts w:ascii="Times New Roman" w:hAnsi="Times New Roman"/>
                <w:sz w:val="40"/>
                <w:szCs w:val="40"/>
                <w:lang w:val="da-DK"/>
              </w:rPr>
            </w:pPr>
            <w:r>
              <w:rPr>
                <w:rFonts w:ascii="Times New Roman" w:hAnsi="Times New Roman"/>
                <w:sz w:val="40"/>
                <w:szCs w:val="40"/>
                <w:lang w:val="da-DK"/>
              </w:rPr>
              <w:t>Støy (db)</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C3EAE0F">
            <w:pPr>
              <w:rPr>
                <w:rFonts w:ascii="Times New Roman" w:hAnsi="Times New Roman"/>
                <w:sz w:val="40"/>
                <w:szCs w:val="40"/>
                <w:lang w:val="da-DK"/>
              </w:rPr>
            </w:pPr>
            <w:r>
              <w:rPr>
                <w:rFonts w:ascii="Times New Roman" w:hAnsi="Times New Roman"/>
                <w:sz w:val="40"/>
                <w:szCs w:val="40"/>
                <w:lang w:val="da-DK"/>
              </w:rPr>
              <w:t>&lt;40</w:t>
            </w:r>
          </w:p>
        </w:tc>
      </w:tr>
      <w:tr w14:paraId="28B0874D">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B87CA8E">
            <w:pPr>
              <w:rPr>
                <w:rFonts w:ascii="Times New Roman" w:hAnsi="Times New Roman"/>
                <w:sz w:val="40"/>
                <w:szCs w:val="40"/>
                <w:lang w:val="da-DK"/>
              </w:rPr>
            </w:pPr>
            <w:r>
              <w:rPr>
                <w:rFonts w:ascii="Times New Roman" w:hAnsi="Times New Roman"/>
                <w:sz w:val="40"/>
                <w:szCs w:val="40"/>
                <w:lang w:val="da-DK"/>
              </w:rPr>
              <w:t>Motoreffekt (W)</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BF2948A">
            <w:pPr>
              <w:rPr>
                <w:rFonts w:ascii="Times New Roman" w:hAnsi="Times New Roman"/>
                <w:sz w:val="40"/>
                <w:szCs w:val="40"/>
                <w:lang w:val="da-DK"/>
              </w:rPr>
            </w:pPr>
            <w:r>
              <w:rPr>
                <w:rFonts w:ascii="Times New Roman" w:hAnsi="Times New Roman"/>
                <w:sz w:val="40"/>
                <w:szCs w:val="40"/>
                <w:lang w:val="da-DK"/>
              </w:rPr>
              <w:t>20</w:t>
            </w:r>
          </w:p>
        </w:tc>
      </w:tr>
      <w:tr w14:paraId="42BD4167">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CB56976">
            <w:pPr>
              <w:rPr>
                <w:rFonts w:ascii="Times New Roman" w:hAnsi="Times New Roman"/>
                <w:sz w:val="40"/>
                <w:szCs w:val="40"/>
                <w:lang w:val="da-DK"/>
              </w:rPr>
            </w:pPr>
            <w:r>
              <w:rPr>
                <w:rFonts w:ascii="Times New Roman" w:hAnsi="Times New Roman"/>
                <w:sz w:val="40"/>
                <w:szCs w:val="40"/>
                <w:lang w:val="da-DK"/>
              </w:rPr>
              <w:t>Ventilmembran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98474FF">
            <w:pPr>
              <w:rPr>
                <w:rFonts w:ascii="Times New Roman" w:hAnsi="Times New Roman"/>
                <w:sz w:val="40"/>
                <w:szCs w:val="40"/>
                <w:lang w:val="da-DK"/>
              </w:rPr>
            </w:pPr>
            <w:r>
              <w:rPr>
                <w:rFonts w:ascii="Times New Roman" w:hAnsi="Times New Roman"/>
                <w:sz w:val="40"/>
                <w:szCs w:val="40"/>
                <w:lang w:val="da-DK"/>
              </w:rPr>
              <w:t>Importert gummi</w:t>
            </w:r>
          </w:p>
        </w:tc>
      </w:tr>
      <w:tr w14:paraId="26E0CDAD">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8499DFB">
            <w:pPr>
              <w:rPr>
                <w:rFonts w:ascii="Times New Roman" w:hAnsi="Times New Roman"/>
                <w:sz w:val="40"/>
                <w:szCs w:val="40"/>
                <w:lang w:val="da-DK"/>
              </w:rPr>
            </w:pPr>
            <w:r>
              <w:rPr>
                <w:rFonts w:ascii="Times New Roman" w:hAnsi="Times New Roman"/>
                <w:sz w:val="40"/>
                <w:szCs w:val="40"/>
                <w:lang w:val="da-DK"/>
              </w:rPr>
              <w:t>Overbelastningsbeskyttelse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1533E2">
            <w:pPr>
              <w:rPr>
                <w:rFonts w:ascii="Times New Roman" w:hAnsi="Times New Roman"/>
                <w:sz w:val="40"/>
                <w:szCs w:val="40"/>
                <w:lang w:val="da-DK"/>
              </w:rPr>
            </w:pPr>
            <w:r>
              <w:rPr>
                <w:rFonts w:ascii="Times New Roman" w:hAnsi="Times New Roman"/>
                <w:sz w:val="40"/>
                <w:szCs w:val="40"/>
                <w:lang w:val="da-DK"/>
              </w:rPr>
              <w:t>JA</w:t>
            </w:r>
          </w:p>
        </w:tc>
      </w:tr>
      <w:tr w14:paraId="6743AD8C">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3B839BF">
            <w:pPr>
              <w:rPr>
                <w:rFonts w:ascii="Times New Roman" w:hAnsi="Times New Roman"/>
                <w:sz w:val="40"/>
                <w:szCs w:val="40"/>
                <w:lang w:val="da-DK"/>
              </w:rPr>
            </w:pPr>
            <w:r>
              <w:rPr>
                <w:rFonts w:ascii="Times New Roman" w:hAnsi="Times New Roman"/>
                <w:sz w:val="40"/>
                <w:szCs w:val="40"/>
                <w:lang w:val="da-DK"/>
              </w:rPr>
              <w:t>Overtemperaturbeskyttelse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D26800">
            <w:pPr>
              <w:rPr>
                <w:rFonts w:ascii="Times New Roman" w:hAnsi="Times New Roman"/>
                <w:sz w:val="40"/>
                <w:szCs w:val="40"/>
                <w:lang w:val="da-DK"/>
              </w:rPr>
            </w:pPr>
            <w:r>
              <w:rPr>
                <w:rFonts w:ascii="Times New Roman" w:hAnsi="Times New Roman"/>
                <w:sz w:val="40"/>
                <w:szCs w:val="40"/>
                <w:lang w:val="da-DK"/>
              </w:rPr>
              <w:t>JA</w:t>
            </w:r>
          </w:p>
        </w:tc>
      </w:tr>
      <w:tr w14:paraId="12FC41AC">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5163855">
            <w:pPr>
              <w:rPr>
                <w:rFonts w:ascii="Times New Roman" w:hAnsi="Times New Roman"/>
                <w:sz w:val="40"/>
                <w:szCs w:val="40"/>
                <w:lang w:val="da-DK"/>
              </w:rPr>
            </w:pPr>
            <w:r>
              <w:rPr>
                <w:rFonts w:ascii="Times New Roman" w:hAnsi="Times New Roman"/>
                <w:sz w:val="40"/>
                <w:szCs w:val="40"/>
                <w:lang w:val="da-DK"/>
              </w:rPr>
              <w:t>Kortslutningsbeskyttelse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409A3F8">
            <w:pPr>
              <w:rPr>
                <w:rFonts w:ascii="Times New Roman" w:hAnsi="Times New Roman"/>
                <w:sz w:val="40"/>
                <w:szCs w:val="40"/>
                <w:lang w:val="da-DK"/>
              </w:rPr>
            </w:pPr>
            <w:r>
              <w:rPr>
                <w:rFonts w:ascii="Times New Roman" w:hAnsi="Times New Roman"/>
                <w:sz w:val="40"/>
                <w:szCs w:val="40"/>
                <w:lang w:val="da-DK"/>
              </w:rPr>
              <w:t>JA</w:t>
            </w:r>
          </w:p>
        </w:tc>
      </w:tr>
      <w:tr w14:paraId="5126E02C">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05D644">
            <w:pPr>
              <w:rPr>
                <w:rFonts w:ascii="Times New Roman" w:hAnsi="Times New Roman"/>
                <w:sz w:val="40"/>
                <w:szCs w:val="40"/>
                <w:lang w:val="da-DK"/>
              </w:rPr>
            </w:pPr>
            <w:r>
              <w:rPr>
                <w:rFonts w:ascii="Times New Roman" w:hAnsi="Times New Roman"/>
                <w:sz w:val="40"/>
                <w:szCs w:val="40"/>
                <w:lang w:val="da-DK"/>
              </w:rPr>
              <w:t>Dimensjoner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7E5265A">
            <w:pPr>
              <w:rPr>
                <w:rFonts w:ascii="Times New Roman" w:hAnsi="Times New Roman"/>
                <w:sz w:val="40"/>
                <w:szCs w:val="40"/>
                <w:lang w:val="da-DK"/>
              </w:rPr>
            </w:pPr>
            <w:r>
              <w:rPr>
                <w:rFonts w:ascii="Times New Roman" w:hAnsi="Times New Roman"/>
                <w:sz w:val="40"/>
                <w:szCs w:val="40"/>
                <w:lang w:val="da-DK"/>
              </w:rPr>
              <w:t>192* 100* 135</w:t>
            </w:r>
          </w:p>
        </w:tc>
      </w:tr>
      <w:tr w14:paraId="31AEEA4C">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4F5D7A">
            <w:pPr>
              <w:rPr>
                <w:rFonts w:ascii="Times New Roman" w:hAnsi="Times New Roman"/>
                <w:sz w:val="40"/>
                <w:szCs w:val="40"/>
                <w:lang w:val="da-DK"/>
              </w:rPr>
            </w:pPr>
            <w:r>
              <w:rPr>
                <w:rFonts w:ascii="Times New Roman" w:hAnsi="Times New Roman"/>
                <w:sz w:val="40"/>
                <w:szCs w:val="40"/>
                <w:lang w:val="da-DK"/>
              </w:rPr>
              <w:t>Vekt (kg)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38BBC42">
            <w:pPr>
              <w:rPr>
                <w:rFonts w:ascii="Times New Roman" w:hAnsi="Times New Roman"/>
                <w:sz w:val="40"/>
                <w:szCs w:val="40"/>
                <w:lang w:val="da-DK"/>
              </w:rPr>
            </w:pPr>
            <w:r>
              <w:rPr>
                <w:rFonts w:ascii="Times New Roman" w:hAnsi="Times New Roman"/>
                <w:sz w:val="40"/>
                <w:szCs w:val="40"/>
                <w:lang w:val="da-DK"/>
              </w:rPr>
              <w:t>1,58</w:t>
            </w:r>
          </w:p>
        </w:tc>
      </w:tr>
    </w:tbl>
    <w:p w14:paraId="46D1914F">
      <w:pPr>
        <w:spacing w:beforeLines="50" w:afterLines="50"/>
        <w:rPr>
          <w:rFonts w:ascii="Times New Roman" w:hAnsi="Times New Roman" w:cs="Times New Roman"/>
          <w:b/>
          <w:bCs/>
          <w:sz w:val="44"/>
          <w:szCs w:val="44"/>
        </w:rPr>
      </w:pPr>
    </w:p>
    <w:p w14:paraId="414250BA">
      <w:pPr>
        <w:spacing w:beforeLines="50" w:afterLines="50"/>
        <w:rPr>
          <w:rFonts w:ascii="Times New Roman" w:hAnsi="Times New Roman" w:cs="Times New Roman"/>
          <w:b/>
          <w:bCs/>
          <w:sz w:val="44"/>
          <w:szCs w:val="44"/>
        </w:rPr>
      </w:pPr>
    </w:p>
    <w:p w14:paraId="7C64C912">
      <w:pPr>
        <w:spacing w:beforeLines="50" w:afterLines="50"/>
        <w:rPr>
          <w:rFonts w:ascii="Times New Roman" w:hAnsi="Times New Roman" w:cs="Times New Roman"/>
          <w:b/>
          <w:bCs/>
          <w:sz w:val="44"/>
          <w:szCs w:val="44"/>
        </w:rPr>
      </w:pPr>
    </w:p>
    <w:p w14:paraId="15275086">
      <w:pPr>
        <w:spacing w:beforeLines="50" w:afterLines="50"/>
        <w:outlineLvl w:val="1"/>
        <w:rPr>
          <w:rFonts w:ascii="Times New Roman" w:hAnsi="Times New Roman" w:cs="Times New Roman"/>
          <w:b/>
          <w:bCs/>
          <w:sz w:val="44"/>
          <w:szCs w:val="44"/>
        </w:rPr>
      </w:pPr>
    </w:p>
    <w:p w14:paraId="4DCAF119">
      <w:pPr>
        <w:spacing w:beforeLines="50" w:afterLines="50"/>
        <w:outlineLvl w:val="1"/>
        <w:rPr>
          <w:rFonts w:hint="eastAsia" w:ascii="Times New Roman" w:hAnsi="Times New Roman" w:eastAsia="宋体" w:cs="Times New Roman"/>
          <w:b/>
          <w:bCs/>
          <w:sz w:val="44"/>
          <w:szCs w:val="44"/>
          <w:lang w:eastAsia="zh-CN"/>
        </w:rPr>
      </w:pPr>
      <w:r>
        <w:rPr>
          <w:rFonts w:ascii="Times New Roman" w:hAnsi="Times New Roman"/>
          <w:sz w:val="28"/>
        </w:rPr>
        <w:tab/>
      </w:r>
    </w:p>
    <w:p w14:paraId="7AA9A985">
      <w:pPr>
        <w:spacing w:beforeLines="50" w:afterLines="50"/>
        <w:rPr>
          <w:rFonts w:ascii="Times New Roman" w:hAnsi="Times New Roman" w:cs="Times New Roman"/>
        </w:rPr>
      </w:pPr>
      <w:r>
        <w:br w:type="page"/>
      </w:r>
    </w:p>
    <w:p w14:paraId="1186E4B8">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Korrekt bruk</w:t>
      </w:r>
    </w:p>
    <w:p w14:paraId="59FB2DF8">
      <w:pPr>
        <w:pStyle w:val="2"/>
        <w:spacing w:before="0" w:beforeAutospacing="0" w:after="0" w:afterAutospacing="0" w:line="360" w:lineRule="atLeast"/>
        <w:rPr>
          <w:rFonts w:ascii="Times New Roman" w:hAnsi="Times New Roman" w:cs="Times New Roman"/>
          <w:bCs w:val="0"/>
          <w:color w:val="000000"/>
          <w:sz w:val="44"/>
          <w:szCs w:val="44"/>
        </w:rPr>
      </w:pPr>
    </w:p>
    <w:p w14:paraId="789DBA2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Bruksområde</w:t>
      </w:r>
    </w:p>
    <w:p w14:paraId="18B6CFAF">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Den brukes hovedsakelig til vakuumfiltrering, løsningsmiddelfiltrering, vakuumdestillasjon, vakuumtørking, solidfaseutvinning, og kan også brukes sammen med en rotasjonsevaporator for å komprimere og konvertere gasser.</w:t>
      </w:r>
    </w:p>
    <w:p w14:paraId="2182B46C">
      <w:pPr>
        <w:spacing w:line="360" w:lineRule="atLeast"/>
        <w:ind w:left="426"/>
        <w:rPr>
          <w:rFonts w:ascii="Times New Roman" w:hAnsi="Times New Roman" w:cs="Times New Roman"/>
          <w:color w:val="000000"/>
        </w:rPr>
      </w:pPr>
    </w:p>
    <w:p w14:paraId="13E0481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w:t>
      </w:r>
    </w:p>
    <w:p w14:paraId="13183903">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brukes mye som et eksperimentelt verktøy ved høyere utdanningsinstitusjoner, miljøvern, helsevern, sykdomsforebygging, kjemisk industri, tappevann og medisinsk behandling.</w:t>
      </w:r>
    </w:p>
    <w:p w14:paraId="4DA988FB">
      <w:pPr>
        <w:spacing w:line="360" w:lineRule="atLeast"/>
        <w:rPr>
          <w:rFonts w:ascii="Times New Roman" w:hAnsi="Times New Roman" w:cs="Times New Roman"/>
          <w:color w:val="000000"/>
        </w:rPr>
      </w:pPr>
    </w:p>
    <w:p w14:paraId="75B7207B">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Brukssteg</w:t>
      </w:r>
    </w:p>
    <w:p w14:paraId="27D984A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Sett i stikkontakten og slå på strømbryteren</w:t>
      </w:r>
    </w:p>
    <w:p w14:paraId="73EBEC42">
      <w:pPr>
        <w:spacing w:beforeLines="50" w:afterLines="50"/>
        <w:rPr>
          <w:rFonts w:ascii="Times New Roman" w:hAnsi="Times New Roman" w:cs="Times New Roman"/>
          <w:b/>
          <w:color w:val="000000"/>
          <w:sz w:val="28"/>
          <w:szCs w:val="28"/>
        </w:rPr>
      </w:pPr>
    </w:p>
    <w:p w14:paraId="36866687">
      <w:pPr>
        <w:spacing w:beforeLines="50" w:afterLines="50"/>
        <w:rPr>
          <w:rFonts w:ascii="Times New Roman" w:hAnsi="Times New Roman" w:cs="Times New Roman"/>
          <w:b/>
          <w:color w:val="000000"/>
          <w:sz w:val="28"/>
          <w:szCs w:val="28"/>
        </w:rPr>
      </w:pPr>
    </w:p>
    <w:p w14:paraId="417EC3DA">
      <w:pPr>
        <w:spacing w:beforeLines="50" w:afterLines="50"/>
        <w:rPr>
          <w:rFonts w:ascii="Times New Roman" w:hAnsi="Times New Roman" w:cs="Times New Roman"/>
          <w:sz w:val="28"/>
          <w:szCs w:val="28"/>
        </w:rPr>
      </w:pPr>
    </w:p>
    <w:p w14:paraId="5E8EDE6E">
      <w:pPr>
        <w:spacing w:beforeLines="50" w:afterLines="50"/>
        <w:rPr>
          <w:rFonts w:ascii="Times New Roman" w:hAnsi="Times New Roman" w:cs="Times New Roman"/>
          <w:sz w:val="28"/>
          <w:szCs w:val="28"/>
        </w:rPr>
      </w:pPr>
    </w:p>
    <w:p w14:paraId="150295AA">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300A224D">
      <w:pPr>
        <w:spacing w:beforeLines="50" w:afterLines="50"/>
        <w:rPr>
          <w:rFonts w:ascii="Times New Roman" w:hAnsi="Times New Roman" w:cs="Times New Roman"/>
        </w:rPr>
      </w:pPr>
      <w:r>
        <w:br w:type="page"/>
      </w:r>
    </w:p>
    <w:p w14:paraId="5B49DF7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Instrumentbruksmiljø</w:t>
      </w:r>
    </w:p>
    <w:p w14:paraId="1CC2EF5F">
      <w:pPr>
        <w:spacing w:line="360" w:lineRule="atLeast"/>
        <w:rPr>
          <w:rFonts w:ascii="Times New Roman" w:hAnsi="Times New Roman" w:cs="Times New Roman"/>
          <w:color w:val="000000"/>
        </w:rPr>
      </w:pPr>
    </w:p>
    <w:p w14:paraId="0C70D0A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Innendørs bruk</w:t>
      </w:r>
    </w:p>
    <w:p w14:paraId="4F94303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Høyde: ≤2000m</w:t>
      </w:r>
    </w:p>
    <w:p w14:paraId="61938A2B">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Arbeidstemperaturområdet for instrumentet er +5℃~+40℃</w:t>
      </w:r>
    </w:p>
    <w:p w14:paraId="636BD2E1">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anvendelige temperaturintervallet for instrumentet er ≤80%</w:t>
      </w:r>
    </w:p>
    <w:p w14:paraId="7CD8888F">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ingen vibrasjon eller luftstrøm som påvirker ytelsen i nærheten</w:t>
      </w:r>
    </w:p>
    <w:p w14:paraId="12DBEAB1">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Hold en sikkerhetsavstand på 10 cm foran og bak instrumentet når det er i drift</w:t>
      </w:r>
    </w:p>
    <w:p w14:paraId="12AB55A6">
      <w:pPr>
        <w:spacing w:line="360" w:lineRule="atLeast"/>
        <w:rPr>
          <w:rFonts w:ascii="Times New Roman" w:hAnsi="Times New Roman" w:cs="Times New Roman"/>
          <w:b/>
          <w:color w:val="000000"/>
          <w:sz w:val="28"/>
          <w:szCs w:val="28"/>
        </w:rPr>
      </w:pPr>
    </w:p>
    <w:p w14:paraId="5BDF391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Sikkerhetsforskrifter</w:t>
      </w:r>
    </w:p>
    <w:p w14:paraId="6BAA222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og sette i strømtilkoblingen og betjene strømbryteren når hendene er våte med væske!</w:t>
      </w:r>
    </w:p>
    <w:p w14:paraId="35EE0F5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strømpluggen når instrumentet er på!</w:t>
      </w:r>
    </w:p>
    <w:p w14:paraId="0DE5404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vedlikeholde og rengjøre instrumentet når det er påslått!</w:t>
      </w:r>
    </w:p>
    <w:p w14:paraId="551BFD16">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er strengt forbudt å installere instrumentet på en ujevn, svaiende og vibrerende arbeidsflate!</w:t>
      </w:r>
    </w:p>
    <w:p w14:paraId="697483B4">
      <w:pPr>
        <w:spacing w:line="360" w:lineRule="atLeast"/>
        <w:outlineLvl w:val="2"/>
        <w:rPr>
          <w:rFonts w:ascii="Segoe UI" w:hAnsi="Segoe UI" w:cs="Segoe UI"/>
          <w:color w:val="000000"/>
        </w:rPr>
      </w:pPr>
    </w:p>
    <w:p w14:paraId="6F12A1CB">
      <w:pPr>
        <w:spacing w:beforeLines="50" w:afterLines="50"/>
        <w:rPr>
          <w:rFonts w:ascii="Times New Roman" w:hAnsi="Times New Roman" w:cs="Times New Roman"/>
          <w:b/>
          <w:color w:val="000000"/>
        </w:rPr>
      </w:pPr>
    </w:p>
    <w:p w14:paraId="7353BDA7">
      <w:pPr>
        <w:spacing w:beforeLines="50" w:afterLines="50"/>
        <w:rPr>
          <w:rFonts w:hint="eastAsia" w:hAnsi="Symbol"/>
        </w:rPr>
      </w:pPr>
    </w:p>
    <w:p w14:paraId="568E3930">
      <w:pPr>
        <w:spacing w:beforeLines="50" w:afterLines="50"/>
        <w:rPr>
          <w:rFonts w:hint="eastAsia" w:hAnsi="Symbol"/>
        </w:rPr>
      </w:pPr>
    </w:p>
    <w:p w14:paraId="2F265135">
      <w:pPr>
        <w:spacing w:beforeLines="50" w:afterLines="50"/>
        <w:rPr>
          <w:rFonts w:hint="eastAsia" w:hAnsi="Symbol"/>
        </w:rPr>
      </w:pPr>
    </w:p>
    <w:p w14:paraId="2D8B3FBE">
      <w:pPr>
        <w:spacing w:beforeLines="50" w:afterLines="50"/>
        <w:rPr>
          <w:rFonts w:ascii="Times New Roman" w:hAnsi="Times New Roman" w:cs="Times New Roman"/>
        </w:rPr>
      </w:pPr>
    </w:p>
    <w:p w14:paraId="20679F22">
      <w:pPr>
        <w:tabs>
          <w:tab w:val="left" w:pos="1510"/>
        </w:tabs>
        <w:spacing w:beforeLines="50" w:afterLines="50"/>
        <w:rPr>
          <w:rFonts w:hint="eastAsia" w:ascii="Times New Roman" w:hAnsi="Times New Roman" w:eastAsia="宋体" w:cs="Times New Roman"/>
          <w:lang w:eastAsia="zh-CN"/>
        </w:rPr>
      </w:pPr>
    </w:p>
    <w:p w14:paraId="322C192B">
      <w:pPr>
        <w:spacing w:beforeLines="50" w:afterLines="50"/>
        <w:rPr>
          <w:rFonts w:ascii="Times New Roman" w:hAnsi="Times New Roman" w:cs="Times New Roman"/>
        </w:rPr>
      </w:pPr>
      <w:r>
        <w:br w:type="page"/>
      </w:r>
    </w:p>
    <w:p w14:paraId="16E988EF">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Leveringsliste</w:t>
      </w:r>
      <w:bookmarkEnd w:id="1"/>
    </w:p>
    <w:p w14:paraId="16551320">
      <w:pPr>
        <w:spacing w:beforeLines="50" w:afterLines="50"/>
        <w:outlineLvl w:val="1"/>
        <w:rPr>
          <w:rFonts w:ascii="Times New Roman" w:hAnsi="Times New Roman" w:cs="Times New Roman"/>
        </w:rPr>
      </w:pPr>
    </w:p>
    <w:p w14:paraId="5C93275C">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Vakuumpumpe</w:t>
      </w:r>
    </w:p>
    <w:p w14:paraId="08ED8E07">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Vakuumrør</w:t>
      </w:r>
    </w:p>
    <w:p w14:paraId="208E1673">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Filtreringsmembran</w:t>
      </w:r>
    </w:p>
    <w:p w14:paraId="6BA9A767">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Strømkabel</w:t>
      </w:r>
      <w:bookmarkStart w:id="2" w:name="_GoBack"/>
      <w:bookmarkEnd w:id="2"/>
    </w:p>
    <w:p w14:paraId="5300C174">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Bruksanvisning</w:t>
      </w:r>
    </w:p>
    <w:p w14:paraId="531B74C6">
      <w:pPr>
        <w:tabs>
          <w:tab w:val="left" w:pos="426"/>
        </w:tabs>
        <w:spacing w:beforeLines="50" w:afterLines="50"/>
        <w:rPr>
          <w:rFonts w:ascii="Times New Roman" w:hAnsi="Times New Roman" w:cs="Times New Roman"/>
        </w:rPr>
      </w:pPr>
    </w:p>
    <w:p w14:paraId="5F445B85">
      <w:pPr>
        <w:tabs>
          <w:tab w:val="left" w:pos="426"/>
        </w:tabs>
        <w:spacing w:beforeLines="50" w:afterLines="50"/>
        <w:rPr>
          <w:rFonts w:ascii="Times New Roman" w:hAnsi="Times New Roman" w:cs="Times New Roman"/>
        </w:rPr>
      </w:pPr>
    </w:p>
    <w:p w14:paraId="4F59E451">
      <w:pPr>
        <w:tabs>
          <w:tab w:val="left" w:pos="426"/>
        </w:tabs>
        <w:spacing w:beforeLines="50" w:afterLines="50"/>
        <w:rPr>
          <w:rFonts w:ascii="Times New Roman" w:hAnsi="Times New Roman" w:cs="Times New Roman"/>
        </w:rPr>
      </w:pPr>
      <w:r>
        <w:rPr>
          <w:rFonts w:ascii="Times New Roman" w:hAnsi="Times New Roman"/>
        </w:rPr>
        <w:drawing>
          <wp:inline distT="0" distB="0" distL="0" distR="0">
            <wp:extent cx="5191125" cy="3886200"/>
            <wp:effectExtent l="19050" t="0" r="9525" b="0"/>
            <wp:docPr id="6" name="图片 4" descr="E:\清理Pro微信迁移目录\Users\xwechat_files\wxid_muahon3c2g0q21_d2f4\temp\InputTemp\4594a07e-82cc-40b4-b684-8aa334935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E:\清理Pro微信迁移目录\Users\xwechat_files\wxid_muahon3c2g0q21_d2f4\temp\InputTemp\4594a07e-82cc-40b4-b684-8aa33493546d.png"/>
                    <pic:cNvPicPr>
                      <a:picLocks noChangeAspect="1" noChangeArrowheads="1"/>
                    </pic:cNvPicPr>
                  </pic:nvPicPr>
                  <pic:blipFill>
                    <a:blip r:embed="rId12"/>
                    <a:srcRect/>
                    <a:stretch>
                      <a:fillRect/>
                    </a:stretch>
                  </pic:blipFill>
                  <pic:spPr>
                    <a:xfrm>
                      <a:off x="0" y="0"/>
                      <a:ext cx="5191125" cy="3886200"/>
                    </a:xfrm>
                    <a:prstGeom prst="rect">
                      <a:avLst/>
                    </a:prstGeom>
                    <a:noFill/>
                    <a:ln w="9525">
                      <a:noFill/>
                      <a:miter lim="800000"/>
                      <a:headEnd/>
                      <a:tailEnd/>
                    </a:ln>
                  </pic:spPr>
                </pic:pic>
              </a:graphicData>
            </a:graphic>
          </wp:inline>
        </w:drawing>
      </w:r>
    </w:p>
    <w:p w14:paraId="345B29EE">
      <w:pPr>
        <w:spacing w:beforeLines="50" w:afterLines="50"/>
        <w:jc w:val="center"/>
        <w:rPr>
          <w:rFonts w:ascii="Times New Roman" w:hAnsi="Times New Roman" w:cs="Times New Roman"/>
        </w:rPr>
      </w:pPr>
    </w:p>
    <w:p w14:paraId="29D17E77">
      <w:pPr>
        <w:spacing w:beforeLines="50" w:afterLines="50"/>
        <w:jc w:val="center"/>
        <w:rPr>
          <w:rFonts w:ascii="Times New Roman" w:hAnsi="Times New Roman" w:cs="Times New Roman"/>
        </w:rPr>
      </w:pPr>
    </w:p>
    <w:p w14:paraId="5857B6FC">
      <w:pPr>
        <w:spacing w:beforeLines="50" w:afterLines="50"/>
        <w:jc w:val="center"/>
        <w:rPr>
          <w:rFonts w:ascii="Times New Roman" w:hAnsi="Times New Roman" w:cs="Times New Roman"/>
        </w:rPr>
      </w:pPr>
    </w:p>
    <w:p w14:paraId="10CC3463">
      <w:pPr>
        <w:spacing w:beforeLines="50" w:afterLines="50"/>
        <w:rPr>
          <w:rFonts w:ascii="Times New Roman" w:hAnsi="Times New Roman" w:cs="Times New Roman"/>
        </w:rPr>
      </w:pPr>
    </w:p>
    <w:p w14:paraId="120E80FA">
      <w:pPr>
        <w:spacing w:beforeLines="50" w:afterLines="50"/>
        <w:rPr>
          <w:rFonts w:ascii="Times New Roman" w:hAnsi="Times New Roman" w:cs="Times New Roman"/>
          <w:sz w:val="2"/>
          <w:szCs w:val="2"/>
        </w:rPr>
      </w:pPr>
    </w:p>
    <w:p w14:paraId="07B33284">
      <w:pPr>
        <w:spacing w:beforeLines="50" w:afterLines="50"/>
        <w:rPr>
          <w:rFonts w:ascii="Times New Roman" w:hAnsi="Times New Roman" w:cs="Times New Roman"/>
        </w:rPr>
      </w:pPr>
    </w:p>
    <w:p w14:paraId="510243DA">
      <w:pPr>
        <w:spacing w:beforeLines="50" w:afterLines="50"/>
        <w:rPr>
          <w:rFonts w:hint="eastAsia" w:ascii="Times New Roman" w:hAnsi="Times New Roman" w:eastAsia="宋体" w:cs="Times New Roman"/>
          <w:lang w:eastAsia="zh-CN"/>
        </w:rPr>
      </w:pPr>
    </w:p>
    <w:p w14:paraId="23FD6B45">
      <w:pPr>
        <w:spacing w:beforeLines="50" w:afterLines="50"/>
        <w:rPr>
          <w:rFonts w:ascii="Times New Roman" w:hAnsi="Times New Roman" w:cs="Times New Roman"/>
          <w:sz w:val="2"/>
          <w:szCs w:val="2"/>
        </w:rPr>
      </w:pPr>
    </w:p>
    <w:p w14:paraId="787B606B">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5EF3">
    <w:pPr>
      <w:spacing w:beforeLines="50" w:afterLines="50"/>
      <w:jc w:val="center"/>
      <w:rPr>
        <w:rFonts w:ascii="Times New Roman" w:hAnsi="Times New Roman" w:cs="Times New Roman"/>
        <w:sz w:val="28"/>
        <w:szCs w:val="28"/>
      </w:rPr>
    </w:pPr>
  </w:p>
  <w:p w14:paraId="08EE858F">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984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058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76143"/>
    <w:rsid w:val="00106130"/>
    <w:rsid w:val="001274DB"/>
    <w:rsid w:val="001311C1"/>
    <w:rsid w:val="00184B0F"/>
    <w:rsid w:val="001D326A"/>
    <w:rsid w:val="001D5203"/>
    <w:rsid w:val="001D783C"/>
    <w:rsid w:val="001E2755"/>
    <w:rsid w:val="001E3498"/>
    <w:rsid w:val="00203D84"/>
    <w:rsid w:val="002075FF"/>
    <w:rsid w:val="0023434B"/>
    <w:rsid w:val="0027668F"/>
    <w:rsid w:val="00287148"/>
    <w:rsid w:val="002D7489"/>
    <w:rsid w:val="002E3C5E"/>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B0762"/>
    <w:rsid w:val="007C2411"/>
    <w:rsid w:val="00806229"/>
    <w:rsid w:val="0081490E"/>
    <w:rsid w:val="00892C05"/>
    <w:rsid w:val="00896291"/>
    <w:rsid w:val="008F7EDD"/>
    <w:rsid w:val="0090129F"/>
    <w:rsid w:val="00993C32"/>
    <w:rsid w:val="009A3C36"/>
    <w:rsid w:val="009C00DE"/>
    <w:rsid w:val="00A04D78"/>
    <w:rsid w:val="00A430B0"/>
    <w:rsid w:val="00A55A96"/>
    <w:rsid w:val="00A86B06"/>
    <w:rsid w:val="00A923F7"/>
    <w:rsid w:val="00AE7464"/>
    <w:rsid w:val="00B10FA9"/>
    <w:rsid w:val="00B15179"/>
    <w:rsid w:val="00B238ED"/>
    <w:rsid w:val="00BA302B"/>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3625626E"/>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20"/>
    <customShpInfo spid="_x0000_s2116"/>
    <customShpInfo spid="_x0000_s2119"/>
    <customShpInfo spid="_x0000_s2118"/>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6439F-30F3-49DD-B1DA-7DBAAFD9BB12}"/>
</file>

<file path=customXml/itemProps3.xml><?xml version="1.0" encoding="utf-8"?>
<ds:datastoreItem xmlns:ds="http://schemas.openxmlformats.org/officeDocument/2006/customXml" ds:itemID="{A2F0A6E3-C0B3-486B-9380-0E8A9FD1582A}"/>
</file>

<file path=customXml/itemProps4.xml><?xml version="1.0" encoding="utf-8"?>
<ds:datastoreItem xmlns:ds="http://schemas.openxmlformats.org/officeDocument/2006/customXml" ds:itemID="{11C54767-6BC3-457D-979B-A1F498659E2F}"/>
</file>

<file path=docProps/app.xml><?xml version="1.0" encoding="utf-8"?>
<Properties xmlns="http://schemas.openxmlformats.org/officeDocument/2006/extended-properties" xmlns:vt="http://schemas.openxmlformats.org/officeDocument/2006/docPropsVTypes">
  <Template>sndt1529</Template>
  <Company>Quanyi</Company>
  <Pages>8</Pages>
  <Words>386</Words>
  <Characters>2293</Characters>
  <Lines>19</Lines>
  <Paragraphs>5</Paragraphs>
  <TotalTime>0</TotalTime>
  <ScaleCrop>false</ScaleCrop>
  <LinksUpToDate>false</LinksUpToDate>
  <CharactersWithSpaces>2616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39</cp:revision>
  <dcterms:created xsi:type="dcterms:W3CDTF">2026-03-26T11:29:00Z</dcterms:created>
  <dcterms:modified xsi:type="dcterms:W3CDTF">2026-04-10T09:47:53Z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